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31FE0F8C" w:rsidR="00F075B7" w:rsidRDefault="005D15D5"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3F509951">
                <wp:simplePos x="0" y="0"/>
                <wp:positionH relativeFrom="column">
                  <wp:posOffset>-779568</wp:posOffset>
                </wp:positionH>
                <wp:positionV relativeFrom="paragraph">
                  <wp:posOffset>1968923</wp:posOffset>
                </wp:positionV>
                <wp:extent cx="6989233" cy="8039100"/>
                <wp:effectExtent l="12700" t="12700" r="8890" b="12700"/>
                <wp:wrapNone/>
                <wp:docPr id="21" name="Text Box 21"/>
                <wp:cNvGraphicFramePr/>
                <a:graphic xmlns:a="http://schemas.openxmlformats.org/drawingml/2006/main">
                  <a:graphicData uri="http://schemas.microsoft.com/office/word/2010/wordprocessingShape">
                    <wps:wsp>
                      <wps:cNvSpPr txBox="1"/>
                      <wps:spPr>
                        <a:xfrm>
                          <a:off x="0" y="0"/>
                          <a:ext cx="6989233" cy="80391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889FC30" w:rsidR="00E27E5A" w:rsidRPr="006D39A5" w:rsidRDefault="005303DC" w:rsidP="005A30CE">
                                  <w:pPr>
                                    <w:tabs>
                                      <w:tab w:val="left" w:pos="4253"/>
                                    </w:tabs>
                                    <w:jc w:val="center"/>
                                    <w:rPr>
                                      <w:rFonts w:asciiTheme="minorHAnsi" w:hAnsiTheme="minorHAnsi" w:cstheme="minorHAnsi"/>
                                      <w:sz w:val="22"/>
                                      <w:szCs w:val="20"/>
                                    </w:rPr>
                                  </w:pPr>
                                  <w:r>
                                    <w:rPr>
                                      <w:rFonts w:asciiTheme="minorHAnsi" w:hAnsiTheme="minorHAnsi" w:cstheme="minorHAnsi"/>
                                      <w:sz w:val="22"/>
                                      <w:szCs w:val="20"/>
                                    </w:rPr>
                                    <w:t>26</w:t>
                                  </w:r>
                                  <w:r w:rsidRPr="005303DC">
                                    <w:rPr>
                                      <w:rFonts w:asciiTheme="minorHAnsi" w:hAnsiTheme="minorHAnsi" w:cstheme="minorHAnsi"/>
                                      <w:sz w:val="22"/>
                                      <w:szCs w:val="20"/>
                                      <w:vertAlign w:val="superscript"/>
                                    </w:rPr>
                                    <w:t>th</w:t>
                                  </w:r>
                                  <w:r w:rsidR="00AF7757">
                                    <w:rPr>
                                      <w:rFonts w:asciiTheme="minorHAnsi" w:hAnsiTheme="minorHAnsi" w:cstheme="minorHAnsi"/>
                                      <w:sz w:val="22"/>
                                      <w:szCs w:val="20"/>
                                    </w:rPr>
                                    <w:t xml:space="preserve"> May</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17B7AF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 xml:space="preserve">age </w:t>
                                  </w:r>
                                  <w:r w:rsidR="001A505C">
                                    <w:rPr>
                                      <w:rFonts w:asciiTheme="minorHAnsi" w:hAnsiTheme="minorHAnsi" w:cstheme="minorHAnsi"/>
                                      <w:szCs w:val="28"/>
                                    </w:rPr>
                                    <w:t>2</w:t>
                                  </w:r>
                                  <w:r w:rsidR="000554FF">
                                    <w:rPr>
                                      <w:rFonts w:asciiTheme="minorHAnsi" w:hAnsiTheme="minorHAnsi" w:cstheme="minorHAnsi"/>
                                      <w:szCs w:val="28"/>
                                    </w:rPr>
                                    <w:t>7</w:t>
                                  </w:r>
                                  <w:r w:rsidR="005303DC">
                                    <w:rPr>
                                      <w:rFonts w:asciiTheme="minorHAnsi" w:hAnsiTheme="minorHAnsi" w:cstheme="minorHAnsi"/>
                                      <w:szCs w:val="28"/>
                                    </w:rPr>
                                    <w:t>4</w:t>
                                  </w:r>
                                  <w:r>
                                    <w:rPr>
                                      <w:rFonts w:asciiTheme="minorHAnsi" w:hAnsiTheme="minorHAnsi" w:cstheme="minorHAnsi"/>
                                      <w:szCs w:val="28"/>
                                    </w:rPr>
                                    <w:t>| Sunday Cycle: Year C</w:t>
                                  </w:r>
                                </w:p>
                                <w:p w14:paraId="14647A17" w14:textId="67CB4790"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w:t>
                                  </w:r>
                                  <w:r w:rsidR="004B3819">
                                    <w:rPr>
                                      <w:rFonts w:asciiTheme="minorHAnsi" w:hAnsiTheme="minorHAnsi" w:cstheme="minorHAnsi"/>
                                      <w:szCs w:val="28"/>
                                    </w:rPr>
                                    <w:t xml:space="preserve"> </w:t>
                                  </w:r>
                                  <w:r w:rsidR="005303DC">
                                    <w:rPr>
                                      <w:rFonts w:asciiTheme="minorHAnsi" w:hAnsiTheme="minorHAnsi" w:cstheme="minorHAnsi"/>
                                      <w:szCs w:val="28"/>
                                    </w:rPr>
                                    <w:t>2</w:t>
                                  </w:r>
                                  <w:r w:rsidR="004B3819">
                                    <w:rPr>
                                      <w:rFonts w:asciiTheme="minorHAnsi" w:hAnsiTheme="minorHAnsi" w:cstheme="minorHAnsi"/>
                                      <w:szCs w:val="28"/>
                                    </w:rPr>
                                    <w:t xml:space="preserve"> |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373F80A" w:rsidR="00E27E5A" w:rsidRPr="00434819" w:rsidRDefault="005303DC"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Six</w:t>
                                  </w:r>
                                  <w:r w:rsidR="00FA4872">
                                    <w:rPr>
                                      <w:rFonts w:asciiTheme="minorHAnsi" w:hAnsiTheme="minorHAnsi" w:cstheme="minorHAnsi"/>
                                      <w:b/>
                                      <w:i/>
                                      <w:sz w:val="22"/>
                                      <w:szCs w:val="20"/>
                                    </w:rPr>
                                    <w:t>th</w:t>
                                  </w:r>
                                  <w:r w:rsidR="00AE34C7">
                                    <w:rPr>
                                      <w:rFonts w:asciiTheme="minorHAnsi" w:hAnsiTheme="minorHAnsi" w:cstheme="minorHAnsi"/>
                                      <w:b/>
                                      <w:i/>
                                      <w:sz w:val="22"/>
                                      <w:szCs w:val="20"/>
                                    </w:rPr>
                                    <w:t xml:space="preserve"> Sunday of </w:t>
                                  </w:r>
                                  <w:r w:rsidR="00831A76">
                                    <w:rPr>
                                      <w:rFonts w:asciiTheme="minorHAnsi" w:hAnsiTheme="minorHAnsi" w:cstheme="minorHAnsi"/>
                                      <w:b/>
                                      <w:i/>
                                      <w:sz w:val="22"/>
                                      <w:szCs w:val="20"/>
                                    </w:rPr>
                                    <w:t>Easter</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5303DC" w:rsidRPr="006D39A5" w14:paraId="3BCE8953" w14:textId="77777777" w:rsidTr="005E7389">
                              <w:tc>
                                <w:tcPr>
                                  <w:tcW w:w="1194" w:type="dxa"/>
                                  <w:tcBorders>
                                    <w:top w:val="nil"/>
                                    <w:left w:val="single" w:sz="4" w:space="0" w:color="auto"/>
                                    <w:bottom w:val="nil"/>
                                    <w:right w:val="nil"/>
                                  </w:tcBorders>
                                </w:tcPr>
                                <w:p w14:paraId="6B2A942A" w14:textId="53DD4EC5" w:rsidR="005303DC" w:rsidRPr="006D39A5" w:rsidRDefault="005303DC" w:rsidP="005303D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65F76E23" w:rsidR="005303DC" w:rsidRPr="00AE34C7" w:rsidRDefault="005303DC" w:rsidP="005303DC">
                                  <w:pPr>
                                    <w:tabs>
                                      <w:tab w:val="left" w:pos="4253"/>
                                    </w:tabs>
                                    <w:rPr>
                                      <w:rFonts w:asciiTheme="minorHAnsi" w:hAnsiTheme="minorHAnsi" w:cstheme="minorHAnsi"/>
                                      <w:szCs w:val="20"/>
                                    </w:rPr>
                                  </w:pPr>
                                  <w:r>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3102256D" w:rsidR="005303DC" w:rsidRPr="006D39A5" w:rsidRDefault="005303DC" w:rsidP="005303DC">
                                  <w:pPr>
                                    <w:tabs>
                                      <w:tab w:val="left" w:pos="4253"/>
                                    </w:tabs>
                                    <w:rPr>
                                      <w:rFonts w:asciiTheme="minorHAnsi" w:hAnsiTheme="minorHAnsi" w:cstheme="minorHAnsi"/>
                                      <w:sz w:val="18"/>
                                      <w:szCs w:val="18"/>
                                    </w:rPr>
                                  </w:pPr>
                                  <w:r w:rsidRPr="00030DA6">
                                    <w:rPr>
                                      <w:rFonts w:asciiTheme="minorHAnsi" w:hAnsiTheme="minorHAnsi" w:cs="Arial"/>
                                      <w:sz w:val="16"/>
                                      <w:szCs w:val="16"/>
                                    </w:rPr>
                                    <w:t>Samantha &amp; Brendan Knight</w:t>
                                  </w:r>
                                </w:p>
                              </w:tc>
                            </w:tr>
                            <w:tr w:rsidR="005303DC" w:rsidRPr="006D39A5" w14:paraId="3A569D22" w14:textId="77777777" w:rsidTr="005E7389">
                              <w:tc>
                                <w:tcPr>
                                  <w:tcW w:w="1194" w:type="dxa"/>
                                  <w:tcBorders>
                                    <w:top w:val="nil"/>
                                    <w:left w:val="single" w:sz="4" w:space="0" w:color="auto"/>
                                    <w:bottom w:val="nil"/>
                                    <w:right w:val="nil"/>
                                  </w:tcBorders>
                                </w:tcPr>
                                <w:p w14:paraId="0BBE803D" w14:textId="33590039"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A6287DC" w:rsidR="005303DC" w:rsidRPr="0096608A" w:rsidRDefault="005303DC" w:rsidP="005303DC">
                                  <w:pPr>
                                    <w:tabs>
                                      <w:tab w:val="left" w:pos="4253"/>
                                    </w:tabs>
                                    <w:rPr>
                                      <w:rFonts w:asciiTheme="minorHAnsi" w:hAnsiTheme="minorHAnsi" w:cstheme="minorHAnsi"/>
                                      <w:sz w:val="18"/>
                                      <w:szCs w:val="18"/>
                                    </w:rPr>
                                  </w:pPr>
                                  <w:r>
                                    <w:rPr>
                                      <w:rFonts w:asciiTheme="minorHAnsi" w:hAnsiTheme="minorHAnsi" w:cs="Arial"/>
                                      <w:sz w:val="18"/>
                                      <w:szCs w:val="18"/>
                                    </w:rPr>
                                    <w:t>Eva &amp; Patrick Devlin</w:t>
                                  </w:r>
                                </w:p>
                              </w:tc>
                            </w:tr>
                            <w:tr w:rsidR="005303DC"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5303DC" w:rsidRPr="006D39A5" w:rsidRDefault="005303DC" w:rsidP="005303DC">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5303DC" w:rsidRPr="006D39A5" w:rsidRDefault="005303DC" w:rsidP="005303DC">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D5C3233" w:rsidR="005303DC" w:rsidRPr="006D39A5" w:rsidRDefault="005303DC" w:rsidP="005303DC">
                                  <w:pPr>
                                    <w:tabs>
                                      <w:tab w:val="left" w:pos="4253"/>
                                    </w:tabs>
                                    <w:rPr>
                                      <w:rFonts w:asciiTheme="minorHAnsi" w:hAnsiTheme="minorHAnsi" w:cstheme="minorHAnsi"/>
                                      <w:sz w:val="18"/>
                                      <w:szCs w:val="18"/>
                                    </w:rPr>
                                  </w:pPr>
                                  <w:r w:rsidRPr="003C12B6">
                                    <w:rPr>
                                      <w:rFonts w:asciiTheme="minorHAnsi" w:hAnsiTheme="minorHAnsi" w:cstheme="minorHAnsi"/>
                                      <w:szCs w:val="18"/>
                                    </w:rPr>
                                    <w:t>People of the Parish</w:t>
                                  </w:r>
                                </w:p>
                              </w:tc>
                            </w:tr>
                            <w:tr w:rsidR="005303DC"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2D973627" w14:textId="77777777" w:rsidR="005303DC" w:rsidRDefault="005303DC" w:rsidP="005303DC">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E984C2F" w:rsidR="005303DC" w:rsidRPr="00D47ECB" w:rsidRDefault="00430D17" w:rsidP="005303DC">
                                  <w:pPr>
                                    <w:tabs>
                                      <w:tab w:val="left" w:pos="4253"/>
                                    </w:tabs>
                                    <w:rPr>
                                      <w:rFonts w:asciiTheme="minorHAnsi" w:hAnsiTheme="minorHAnsi" w:cstheme="minorHAnsi"/>
                                      <w:b/>
                                      <w:sz w:val="8"/>
                                      <w:szCs w:val="16"/>
                                    </w:rPr>
                                  </w:pPr>
                                  <w:r w:rsidRPr="00430D17">
                                    <w:rPr>
                                      <w:rFonts w:asciiTheme="minorHAnsi" w:hAnsiTheme="minorHAnsi" w:cstheme="minorHAnsi"/>
                                      <w:b/>
                                      <w:sz w:val="11"/>
                                      <w:szCs w:val="20"/>
                                    </w:rPr>
                                    <w:t>St. Augustine of Canterbury</w:t>
                                  </w:r>
                                </w:p>
                              </w:tc>
                              <w:tc>
                                <w:tcPr>
                                  <w:tcW w:w="1657" w:type="dxa"/>
                                  <w:tcBorders>
                                    <w:top w:val="single" w:sz="4" w:space="0" w:color="auto"/>
                                    <w:left w:val="nil"/>
                                    <w:bottom w:val="nil"/>
                                    <w:right w:val="nil"/>
                                  </w:tcBorders>
                                </w:tcPr>
                                <w:p w14:paraId="728C4EDD" w14:textId="30646CFC" w:rsidR="005303DC" w:rsidRPr="00B352CD" w:rsidRDefault="005303DC" w:rsidP="005303DC">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5303DC" w:rsidRPr="00B352CD" w:rsidRDefault="005303DC" w:rsidP="005303DC">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CF087AE" w:rsidR="005303DC" w:rsidRPr="009B2FC7" w:rsidRDefault="008970B4" w:rsidP="005303DC">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5303DC"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5303DC" w:rsidRPr="00D47ECB" w:rsidRDefault="005303DC" w:rsidP="005303DC">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5303DC" w:rsidRPr="00933581" w:rsidRDefault="005303DC" w:rsidP="005303DC">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5303DC" w:rsidRPr="00B90088" w:rsidRDefault="005303DC" w:rsidP="005303D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5303DC" w:rsidRPr="006D39A5" w:rsidRDefault="005303DC" w:rsidP="005303DC">
                                  <w:pPr>
                                    <w:tabs>
                                      <w:tab w:val="left" w:pos="4253"/>
                                    </w:tabs>
                                    <w:rPr>
                                      <w:rFonts w:asciiTheme="minorHAnsi" w:hAnsiTheme="minorHAnsi" w:cstheme="minorHAnsi"/>
                                      <w:sz w:val="18"/>
                                      <w:szCs w:val="18"/>
                                    </w:rPr>
                                  </w:pPr>
                                </w:p>
                              </w:tc>
                            </w:tr>
                            <w:tr w:rsidR="005303DC"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5303DC"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6EBF8BE" w:rsidR="005303DC" w:rsidRPr="00430D17" w:rsidRDefault="00430D17" w:rsidP="005303DC">
                                  <w:pPr>
                                    <w:tabs>
                                      <w:tab w:val="left" w:pos="4253"/>
                                    </w:tabs>
                                    <w:rPr>
                                      <w:rFonts w:asciiTheme="minorHAnsi" w:hAnsiTheme="minorHAnsi" w:cstheme="minorHAnsi"/>
                                      <w:b/>
                                      <w:bCs/>
                                      <w:i/>
                                      <w:iCs/>
                                      <w:sz w:val="11"/>
                                      <w:szCs w:val="32"/>
                                    </w:rPr>
                                  </w:pPr>
                                  <w:r w:rsidRPr="00DD0F72">
                                    <w:rPr>
                                      <w:rFonts w:asciiTheme="minorHAnsi" w:hAnsiTheme="minorHAnsi" w:cstheme="minorHAnsi"/>
                                      <w:b/>
                                      <w:bCs/>
                                      <w:i/>
                                      <w:iCs/>
                                      <w:sz w:val="13"/>
                                      <w:szCs w:val="36"/>
                                    </w:rPr>
                                    <w:t>Easter Feria</w:t>
                                  </w:r>
                                </w:p>
                              </w:tc>
                              <w:tc>
                                <w:tcPr>
                                  <w:tcW w:w="1657" w:type="dxa"/>
                                  <w:tcBorders>
                                    <w:top w:val="single" w:sz="4" w:space="0" w:color="auto"/>
                                    <w:left w:val="nil"/>
                                    <w:bottom w:val="nil"/>
                                    <w:right w:val="nil"/>
                                  </w:tcBorders>
                                </w:tcPr>
                                <w:p w14:paraId="63DBEA46" w14:textId="77777777" w:rsidR="005303DC" w:rsidRPr="006D39A5" w:rsidRDefault="005303DC" w:rsidP="005303DC">
                                  <w:pPr>
                                    <w:tabs>
                                      <w:tab w:val="left" w:pos="4253"/>
                                    </w:tabs>
                                    <w:rPr>
                                      <w:rFonts w:asciiTheme="minorHAnsi" w:hAnsiTheme="minorHAnsi" w:cstheme="minorHAnsi"/>
                                      <w:sz w:val="4"/>
                                      <w:szCs w:val="20"/>
                                    </w:rPr>
                                  </w:pPr>
                                </w:p>
                                <w:p w14:paraId="60D4CE6D" w14:textId="77777777" w:rsidR="005303DC" w:rsidRPr="008C40EA" w:rsidRDefault="005303DC" w:rsidP="005303DC">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AF5EB24" w:rsidR="005303DC" w:rsidRPr="00E329A4" w:rsidRDefault="005303DC" w:rsidP="005303DC">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(In Church)</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5303DC" w:rsidRPr="004B3819" w:rsidRDefault="005303DC" w:rsidP="005303DC">
                                  <w:pPr>
                                    <w:tabs>
                                      <w:tab w:val="left" w:pos="4253"/>
                                    </w:tabs>
                                    <w:rPr>
                                      <w:rFonts w:asciiTheme="minorHAnsi" w:hAnsiTheme="minorHAnsi" w:cstheme="minorHAnsi"/>
                                      <w:b/>
                                      <w:sz w:val="8"/>
                                      <w:szCs w:val="20"/>
                                    </w:rPr>
                                  </w:pPr>
                                </w:p>
                                <w:p w14:paraId="3F537500" w14:textId="750B60CC" w:rsidR="005303DC" w:rsidRPr="00E329A4" w:rsidRDefault="005303DC" w:rsidP="005303DC">
                                  <w:pPr>
                                    <w:tabs>
                                      <w:tab w:val="left" w:pos="4253"/>
                                    </w:tabs>
                                    <w:rPr>
                                      <w:rFonts w:asciiTheme="minorHAnsi" w:hAnsiTheme="minorHAnsi" w:cstheme="minorHAnsi"/>
                                      <w:bCs/>
                                      <w:sz w:val="18"/>
                                      <w:szCs w:val="20"/>
                                    </w:rPr>
                                  </w:pPr>
                                  <w:r w:rsidRPr="00D463F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5303DC" w:rsidRPr="008C40EA" w:rsidRDefault="005303DC" w:rsidP="005303DC">
                                  <w:pPr>
                                    <w:tabs>
                                      <w:tab w:val="left" w:pos="4253"/>
                                    </w:tabs>
                                    <w:rPr>
                                      <w:rFonts w:asciiTheme="minorHAnsi" w:hAnsiTheme="minorHAnsi" w:cstheme="minorHAnsi"/>
                                      <w:b/>
                                      <w:sz w:val="8"/>
                                      <w:szCs w:val="18"/>
                                    </w:rPr>
                                  </w:pPr>
                                </w:p>
                                <w:p w14:paraId="7FBC4901" w14:textId="609CFEF9" w:rsidR="005303DC" w:rsidRPr="00E329A4" w:rsidRDefault="00EC6A7D" w:rsidP="005303DC">
                                  <w:pPr>
                                    <w:tabs>
                                      <w:tab w:val="left" w:pos="4253"/>
                                    </w:tabs>
                                    <w:rPr>
                                      <w:rFonts w:asciiTheme="minorHAnsi" w:hAnsiTheme="minorHAnsi" w:cstheme="minorHAnsi"/>
                                      <w:bCs/>
                                      <w:sz w:val="18"/>
                                      <w:szCs w:val="18"/>
                                    </w:rPr>
                                  </w:pPr>
                                  <w:proofErr w:type="spellStart"/>
                                  <w:r>
                                    <w:rPr>
                                      <w:rFonts w:asciiTheme="minorHAnsi" w:hAnsiTheme="minorHAnsi" w:cstheme="minorHAnsi"/>
                                      <w:bCs/>
                                      <w:sz w:val="18"/>
                                      <w:szCs w:val="18"/>
                                    </w:rPr>
                                    <w:t>Assumpta</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Mullhuse</w:t>
                                  </w:r>
                                  <w:proofErr w:type="spellEnd"/>
                                </w:p>
                              </w:tc>
                            </w:tr>
                            <w:tr w:rsidR="005303DC"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5303DC" w:rsidRPr="008C40EA" w:rsidRDefault="005303DC" w:rsidP="005303DC">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5303DC" w:rsidRPr="00D35567" w:rsidRDefault="005303DC" w:rsidP="005303DC">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5303DC" w:rsidRPr="00D35567" w:rsidRDefault="005303DC" w:rsidP="005303D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5303DC" w:rsidRPr="006D39A5" w:rsidRDefault="005303DC" w:rsidP="005303DC">
                                  <w:pPr>
                                    <w:tabs>
                                      <w:tab w:val="left" w:pos="4253"/>
                                    </w:tabs>
                                    <w:rPr>
                                      <w:rFonts w:asciiTheme="minorHAnsi" w:hAnsiTheme="minorHAnsi" w:cstheme="minorHAnsi"/>
                                      <w:sz w:val="18"/>
                                      <w:szCs w:val="18"/>
                                    </w:rPr>
                                  </w:pPr>
                                </w:p>
                              </w:tc>
                            </w:tr>
                            <w:tr w:rsidR="005303DC"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5303DC" w:rsidRPr="00142880" w:rsidRDefault="005303DC" w:rsidP="005303DC">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5303DC" w:rsidRPr="00142880" w:rsidRDefault="005303DC" w:rsidP="005303DC">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3EC8BBA0" w:rsidR="005303DC" w:rsidRPr="003C12B6" w:rsidRDefault="00EC6A7D" w:rsidP="005303DC">
                                  <w:pPr>
                                    <w:tabs>
                                      <w:tab w:val="left" w:pos="4253"/>
                                    </w:tabs>
                                    <w:rPr>
                                      <w:rFonts w:asciiTheme="minorHAnsi" w:hAnsiTheme="minorHAnsi" w:cstheme="minorHAnsi"/>
                                      <w:szCs w:val="18"/>
                                    </w:rPr>
                                  </w:pPr>
                                  <w:r>
                                    <w:rPr>
                                      <w:rFonts w:asciiTheme="minorHAnsi" w:hAnsiTheme="minorHAnsi" w:cstheme="minorHAnsi"/>
                                      <w:bCs/>
                                      <w:sz w:val="18"/>
                                      <w:szCs w:val="18"/>
                                    </w:rPr>
                                    <w:t>Francis Walker</w:t>
                                  </w:r>
                                </w:p>
                              </w:tc>
                            </w:tr>
                            <w:tr w:rsidR="005303DC" w:rsidRPr="006D39A5" w14:paraId="6F70D9CB" w14:textId="77777777" w:rsidTr="005E7389">
                              <w:tc>
                                <w:tcPr>
                                  <w:tcW w:w="1194" w:type="dxa"/>
                                  <w:tcBorders>
                                    <w:top w:val="nil"/>
                                    <w:left w:val="single" w:sz="4" w:space="0" w:color="auto"/>
                                    <w:bottom w:val="single" w:sz="4" w:space="0" w:color="auto"/>
                                    <w:right w:val="nil"/>
                                  </w:tcBorders>
                                </w:tcPr>
                                <w:p w14:paraId="24DFC45B" w14:textId="543E0476" w:rsidR="005303DC" w:rsidRPr="009002ED" w:rsidRDefault="00DD0F72" w:rsidP="005303DC">
                                  <w:pPr>
                                    <w:tabs>
                                      <w:tab w:val="left" w:pos="4253"/>
                                    </w:tabs>
                                    <w:rPr>
                                      <w:rFonts w:asciiTheme="minorHAnsi" w:hAnsiTheme="minorHAnsi" w:cstheme="minorHAnsi"/>
                                      <w:b/>
                                      <w:i/>
                                      <w:sz w:val="12"/>
                                      <w:szCs w:val="12"/>
                                    </w:rPr>
                                  </w:pPr>
                                  <w:r w:rsidRPr="00DD0F72">
                                    <w:rPr>
                                      <w:rFonts w:asciiTheme="minorHAnsi" w:hAnsiTheme="minorHAnsi" w:cstheme="minorHAnsi"/>
                                      <w:b/>
                                      <w:i/>
                                      <w:sz w:val="15"/>
                                      <w:szCs w:val="15"/>
                                    </w:rPr>
                                    <w:t>Ascension Vigil</w:t>
                                  </w:r>
                                </w:p>
                              </w:tc>
                              <w:tc>
                                <w:tcPr>
                                  <w:tcW w:w="1657" w:type="dxa"/>
                                  <w:tcBorders>
                                    <w:top w:val="nil"/>
                                    <w:left w:val="nil"/>
                                    <w:bottom w:val="single" w:sz="4" w:space="0" w:color="auto"/>
                                    <w:right w:val="nil"/>
                                  </w:tcBorders>
                                </w:tcPr>
                                <w:p w14:paraId="42AA1B1C" w14:textId="77777777" w:rsidR="005303DC" w:rsidRPr="006D39A5" w:rsidRDefault="005303DC" w:rsidP="005303D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5303DC" w:rsidRPr="004E4D95" w:rsidRDefault="005303DC" w:rsidP="005303DC">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5303DC" w:rsidRPr="006D39A5" w:rsidRDefault="005303DC" w:rsidP="005303DC">
                                  <w:pPr>
                                    <w:tabs>
                                      <w:tab w:val="left" w:pos="4253"/>
                                    </w:tabs>
                                    <w:rPr>
                                      <w:rFonts w:asciiTheme="minorHAnsi" w:hAnsiTheme="minorHAnsi" w:cstheme="minorHAnsi"/>
                                      <w:szCs w:val="20"/>
                                    </w:rPr>
                                  </w:pPr>
                                </w:p>
                              </w:tc>
                            </w:tr>
                            <w:tr w:rsidR="005303DC"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14FBB39E" w:rsidR="005303DC" w:rsidRPr="00D463FA" w:rsidRDefault="005303DC" w:rsidP="005303DC">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(In Church)</w:t>
                                  </w:r>
                                </w:p>
                              </w:tc>
                              <w:tc>
                                <w:tcPr>
                                  <w:tcW w:w="1276" w:type="dxa"/>
                                  <w:tcBorders>
                                    <w:top w:val="single" w:sz="4" w:space="0" w:color="auto"/>
                                    <w:left w:val="nil"/>
                                    <w:bottom w:val="nil"/>
                                    <w:right w:val="nil"/>
                                  </w:tcBorders>
                                </w:tcPr>
                                <w:p w14:paraId="68F49B7A" w14:textId="6CE840FF" w:rsidR="005303DC" w:rsidRPr="00D463FA" w:rsidRDefault="005303DC" w:rsidP="005303DC">
                                  <w:pPr>
                                    <w:tabs>
                                      <w:tab w:val="left" w:pos="4253"/>
                                    </w:tabs>
                                    <w:rPr>
                                      <w:rFonts w:asciiTheme="minorHAnsi" w:hAnsiTheme="minorHAnsi" w:cstheme="minorHAnsi"/>
                                      <w:b/>
                                      <w:szCs w:val="20"/>
                                    </w:rPr>
                                  </w:pPr>
                                  <w:r w:rsidRPr="00D463F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3DA24DEF" w:rsidR="005303DC" w:rsidRPr="00933581" w:rsidRDefault="005D6DDB" w:rsidP="005303DC">
                                  <w:pPr>
                                    <w:tabs>
                                      <w:tab w:val="left" w:pos="4253"/>
                                    </w:tabs>
                                    <w:rPr>
                                      <w:rFonts w:asciiTheme="minorHAnsi" w:hAnsiTheme="minorHAnsi" w:cstheme="minorHAnsi"/>
                                      <w:sz w:val="18"/>
                                      <w:szCs w:val="18"/>
                                    </w:rPr>
                                  </w:pPr>
                                  <w:r>
                                    <w:rPr>
                                      <w:rFonts w:asciiTheme="minorHAnsi" w:hAnsiTheme="minorHAnsi" w:cstheme="minorHAnsi"/>
                                      <w:sz w:val="18"/>
                                      <w:szCs w:val="18"/>
                                    </w:rPr>
                                    <w:t>Ann</w:t>
                                  </w:r>
                                  <w:r w:rsidR="006A340B">
                                    <w:rPr>
                                      <w:rFonts w:asciiTheme="minorHAnsi" w:hAnsiTheme="minorHAnsi" w:cstheme="minorHAnsi"/>
                                      <w:sz w:val="18"/>
                                      <w:szCs w:val="18"/>
                                    </w:rPr>
                                    <w:t>e</w:t>
                                  </w:r>
                                  <w:r>
                                    <w:rPr>
                                      <w:rFonts w:asciiTheme="minorHAnsi" w:hAnsiTheme="minorHAnsi" w:cstheme="minorHAnsi"/>
                                      <w:sz w:val="18"/>
                                      <w:szCs w:val="18"/>
                                    </w:rPr>
                                    <w:t xml:space="preserve"> English</w:t>
                                  </w:r>
                                </w:p>
                              </w:tc>
                            </w:tr>
                            <w:tr w:rsidR="005303DC" w:rsidRPr="006D39A5" w14:paraId="4375E692" w14:textId="77777777" w:rsidTr="005E7389">
                              <w:tc>
                                <w:tcPr>
                                  <w:tcW w:w="1194" w:type="dxa"/>
                                  <w:tcBorders>
                                    <w:top w:val="nil"/>
                                    <w:left w:val="single" w:sz="4" w:space="0" w:color="auto"/>
                                    <w:bottom w:val="single" w:sz="4" w:space="0" w:color="auto"/>
                                    <w:right w:val="nil"/>
                                  </w:tcBorders>
                                </w:tcPr>
                                <w:p w14:paraId="4EB51390" w14:textId="549651AB" w:rsidR="005303DC" w:rsidRPr="009002ED" w:rsidRDefault="00430D17" w:rsidP="005303DC">
                                  <w:pPr>
                                    <w:tabs>
                                      <w:tab w:val="left" w:pos="4253"/>
                                    </w:tabs>
                                    <w:rPr>
                                      <w:rFonts w:asciiTheme="minorHAnsi" w:hAnsiTheme="minorHAnsi" w:cstheme="minorHAnsi"/>
                                      <w:b/>
                                      <w:i/>
                                      <w:sz w:val="16"/>
                                      <w:szCs w:val="16"/>
                                    </w:rPr>
                                  </w:pPr>
                                  <w:r>
                                    <w:rPr>
                                      <w:rFonts w:asciiTheme="minorHAnsi" w:hAnsiTheme="minorHAnsi" w:cstheme="minorHAnsi"/>
                                      <w:b/>
                                      <w:i/>
                                      <w:sz w:val="16"/>
                                      <w:szCs w:val="16"/>
                                    </w:rPr>
                                    <w:t>Ascension Thursday</w:t>
                                  </w:r>
                                </w:p>
                              </w:tc>
                              <w:tc>
                                <w:tcPr>
                                  <w:tcW w:w="1657" w:type="dxa"/>
                                  <w:tcBorders>
                                    <w:top w:val="nil"/>
                                    <w:left w:val="nil"/>
                                    <w:bottom w:val="single" w:sz="4" w:space="0" w:color="auto"/>
                                    <w:right w:val="nil"/>
                                  </w:tcBorders>
                                </w:tcPr>
                                <w:p w14:paraId="3C5A9C7C" w14:textId="6DE8F521" w:rsidR="005303DC" w:rsidRPr="008C1AA1" w:rsidRDefault="005303DC" w:rsidP="005303DC">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1CEE55DA" w:rsidR="005303DC" w:rsidRPr="008C1AA1" w:rsidRDefault="00430D17" w:rsidP="005303DC">
                                  <w:pPr>
                                    <w:tabs>
                                      <w:tab w:val="left" w:pos="4253"/>
                                    </w:tabs>
                                    <w:rPr>
                                      <w:rFonts w:asciiTheme="minorHAnsi" w:hAnsiTheme="minorHAnsi" w:cstheme="minorHAnsi"/>
                                      <w:b/>
                                      <w:szCs w:val="20"/>
                                    </w:rPr>
                                  </w:pPr>
                                  <w:r>
                                    <w:rPr>
                                      <w:rFonts w:asciiTheme="minorHAnsi" w:hAnsiTheme="minorHAnsi" w:cstheme="minorHAnsi"/>
                                      <w:b/>
                                      <w:szCs w:val="20"/>
                                    </w:rPr>
                                    <w:t>7.00 pm</w:t>
                                  </w:r>
                                </w:p>
                              </w:tc>
                              <w:tc>
                                <w:tcPr>
                                  <w:tcW w:w="2126" w:type="dxa"/>
                                  <w:tcBorders>
                                    <w:top w:val="nil"/>
                                    <w:left w:val="nil"/>
                                    <w:bottom w:val="single" w:sz="4" w:space="0" w:color="auto"/>
                                    <w:right w:val="single" w:sz="4" w:space="0" w:color="auto"/>
                                  </w:tcBorders>
                                </w:tcPr>
                                <w:p w14:paraId="4C9D23DE" w14:textId="4A0AE480" w:rsidR="005303DC" w:rsidRPr="008C1AA1" w:rsidRDefault="00EC6A7D" w:rsidP="005303DC">
                                  <w:pPr>
                                    <w:tabs>
                                      <w:tab w:val="left" w:pos="4253"/>
                                    </w:tabs>
                                    <w:rPr>
                                      <w:rFonts w:asciiTheme="minorHAnsi" w:hAnsiTheme="minorHAnsi" w:cstheme="minorHAnsi"/>
                                      <w:b/>
                                      <w:szCs w:val="20"/>
                                    </w:rPr>
                                  </w:pPr>
                                  <w:r w:rsidRPr="003C12B6">
                                    <w:rPr>
                                      <w:rFonts w:asciiTheme="minorHAnsi" w:hAnsiTheme="minorHAnsi" w:cstheme="minorHAnsi"/>
                                      <w:szCs w:val="18"/>
                                    </w:rPr>
                                    <w:t>People of the Parish</w:t>
                                  </w:r>
                                </w:p>
                              </w:tc>
                            </w:tr>
                            <w:tr w:rsidR="00430D17" w:rsidRPr="006D39A5" w14:paraId="7D21D539" w14:textId="77777777" w:rsidTr="005E7389">
                              <w:tc>
                                <w:tcPr>
                                  <w:tcW w:w="1194" w:type="dxa"/>
                                  <w:tcBorders>
                                    <w:top w:val="single" w:sz="4" w:space="0" w:color="auto"/>
                                    <w:left w:val="single" w:sz="4" w:space="0" w:color="auto"/>
                                    <w:bottom w:val="nil"/>
                                    <w:right w:val="nil"/>
                                  </w:tcBorders>
                                </w:tcPr>
                                <w:p w14:paraId="36E17D5C" w14:textId="43C3E393" w:rsidR="00430D17" w:rsidRPr="00430D17" w:rsidRDefault="00430D17" w:rsidP="00430D17">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596D7CB" w:rsidR="00430D17" w:rsidRPr="00430D17" w:rsidRDefault="00430D17" w:rsidP="00430D17">
                                  <w:pPr>
                                    <w:tabs>
                                      <w:tab w:val="left" w:pos="4253"/>
                                    </w:tabs>
                                    <w:rPr>
                                      <w:rFonts w:asciiTheme="minorHAnsi" w:hAnsiTheme="minorHAnsi" w:cstheme="minorHAnsi"/>
                                      <w:sz w:val="10"/>
                                      <w:szCs w:val="10"/>
                                    </w:rPr>
                                  </w:pPr>
                                  <w:r>
                                    <w:rPr>
                                      <w:rFonts w:asciiTheme="minorHAnsi" w:hAnsiTheme="minorHAnsi" w:cstheme="minorHAnsi"/>
                                      <w:b/>
                                      <w:i/>
                                      <w:sz w:val="16"/>
                                      <w:szCs w:val="16"/>
                                    </w:rPr>
                                    <w:t>Visitation of the BVM</w:t>
                                  </w:r>
                                </w:p>
                              </w:tc>
                              <w:tc>
                                <w:tcPr>
                                  <w:tcW w:w="1657" w:type="dxa"/>
                                  <w:tcBorders>
                                    <w:top w:val="single" w:sz="4" w:space="0" w:color="auto"/>
                                    <w:left w:val="nil"/>
                                    <w:bottom w:val="nil"/>
                                    <w:right w:val="nil"/>
                                  </w:tcBorders>
                                </w:tcPr>
                                <w:p w14:paraId="52313C8D" w14:textId="0AA12890" w:rsidR="00430D17" w:rsidRDefault="00430D17" w:rsidP="00430D17">
                                  <w:pPr>
                                    <w:tabs>
                                      <w:tab w:val="left" w:pos="4253"/>
                                    </w:tabs>
                                    <w:rPr>
                                      <w:rFonts w:asciiTheme="minorHAnsi" w:hAnsiTheme="minorHAnsi" w:cs="Arial"/>
                                      <w:szCs w:val="20"/>
                                    </w:rPr>
                                  </w:pPr>
                                  <w:r>
                                    <w:rPr>
                                      <w:rFonts w:asciiTheme="minorHAnsi" w:hAnsiTheme="minorHAnsi" w:cs="Arial"/>
                                      <w:szCs w:val="20"/>
                                    </w:rPr>
                                    <w:t>Mass</w:t>
                                  </w:r>
                                </w:p>
                                <w:p w14:paraId="6258EEDA" w14:textId="7F282AAE" w:rsidR="00430D17" w:rsidRPr="00EB2B1A" w:rsidRDefault="00430D17" w:rsidP="00430D17">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6C9682B3" w:rsidR="00430D17" w:rsidRPr="001A505C" w:rsidRDefault="00430D17" w:rsidP="00430D17">
                                  <w:pPr>
                                    <w:tabs>
                                      <w:tab w:val="left" w:pos="4253"/>
                                    </w:tabs>
                                    <w:rPr>
                                      <w:rFonts w:asciiTheme="minorHAnsi" w:hAnsiTheme="minorHAnsi" w:cstheme="minorHAnsi"/>
                                      <w:sz w:val="18"/>
                                      <w:szCs w:val="20"/>
                                    </w:rPr>
                                  </w:pPr>
                                  <w:r w:rsidRPr="001A505C">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73148588" w:rsidR="00430D17" w:rsidRPr="001A505C" w:rsidRDefault="00DB2F61" w:rsidP="00430D17">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430D17" w:rsidRPr="006D39A5" w14:paraId="105751E9" w14:textId="77777777" w:rsidTr="00DD0F72">
                              <w:trPr>
                                <w:trHeight w:val="73"/>
                              </w:trPr>
                              <w:tc>
                                <w:tcPr>
                                  <w:tcW w:w="1194" w:type="dxa"/>
                                  <w:tcBorders>
                                    <w:top w:val="nil"/>
                                    <w:left w:val="single" w:sz="4" w:space="0" w:color="auto"/>
                                    <w:bottom w:val="single" w:sz="4" w:space="0" w:color="auto"/>
                                    <w:right w:val="nil"/>
                                  </w:tcBorders>
                                </w:tcPr>
                                <w:p w14:paraId="2439748B" w14:textId="4C1F9B41" w:rsidR="00430D17" w:rsidRPr="00993081" w:rsidRDefault="00DB2F61" w:rsidP="00430D17">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430D17" w:rsidRPr="006D39A5" w:rsidRDefault="00430D17" w:rsidP="00430D1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430D17" w:rsidRPr="008F36BC" w:rsidRDefault="00430D17" w:rsidP="00430D17">
                                  <w:pPr>
                                    <w:tabs>
                                      <w:tab w:val="left" w:pos="4253"/>
                                    </w:tabs>
                                    <w:rPr>
                                      <w:rFonts w:asciiTheme="minorHAnsi" w:hAnsiTheme="minorHAnsi" w:cs="Arial"/>
                                      <w:sz w:val="2"/>
                                      <w:szCs w:val="20"/>
                                      <w:u w:val="single"/>
                                    </w:rPr>
                                  </w:pPr>
                                </w:p>
                                <w:p w14:paraId="2AEBBE7A" w14:textId="520169F9" w:rsidR="00430D17" w:rsidRPr="008F36BC" w:rsidRDefault="00430D17" w:rsidP="00430D17">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430D17" w:rsidRPr="009C3505" w:rsidRDefault="00430D17" w:rsidP="00430D17">
                                  <w:pPr>
                                    <w:tabs>
                                      <w:tab w:val="left" w:pos="4253"/>
                                    </w:tabs>
                                    <w:rPr>
                                      <w:rFonts w:asciiTheme="minorHAnsi" w:hAnsiTheme="minorHAnsi" w:cs="Arial"/>
                                      <w:b/>
                                      <w:sz w:val="18"/>
                                      <w:szCs w:val="18"/>
                                    </w:rPr>
                                  </w:pPr>
                                </w:p>
                              </w:tc>
                            </w:tr>
                            <w:tr w:rsidR="00430D17"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430D17" w:rsidRPr="003F28C5" w:rsidRDefault="00430D17" w:rsidP="00430D17">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430D17" w:rsidRPr="00876E5C" w:rsidRDefault="00430D17" w:rsidP="00430D17">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3E6FD80" w:rsidR="00430D17" w:rsidRPr="001A505C" w:rsidRDefault="00EC6A7D" w:rsidP="00430D17">
                                  <w:pPr>
                                    <w:tabs>
                                      <w:tab w:val="left" w:pos="4253"/>
                                    </w:tabs>
                                    <w:rPr>
                                      <w:rFonts w:asciiTheme="minorHAnsi" w:hAnsiTheme="minorHAnsi" w:cstheme="minorHAnsi"/>
                                      <w:sz w:val="18"/>
                                      <w:szCs w:val="18"/>
                                    </w:rPr>
                                  </w:pPr>
                                  <w:r>
                                    <w:rPr>
                                      <w:rFonts w:asciiTheme="minorHAnsi" w:hAnsiTheme="minorHAnsi" w:cstheme="minorHAnsi"/>
                                      <w:sz w:val="18"/>
                                      <w:szCs w:val="18"/>
                                    </w:rPr>
                                    <w:t>Mary &amp; Peter Godwin</w:t>
                                  </w:r>
                                </w:p>
                              </w:tc>
                            </w:tr>
                            <w:tr w:rsidR="00430D17" w:rsidRPr="006D39A5" w14:paraId="54521D4C" w14:textId="77777777" w:rsidTr="005E7389">
                              <w:tc>
                                <w:tcPr>
                                  <w:tcW w:w="1194" w:type="dxa"/>
                                  <w:tcBorders>
                                    <w:top w:val="nil"/>
                                    <w:left w:val="single" w:sz="4" w:space="0" w:color="auto"/>
                                    <w:bottom w:val="nil"/>
                                    <w:right w:val="nil"/>
                                  </w:tcBorders>
                                </w:tcPr>
                                <w:p w14:paraId="2CB6DE75" w14:textId="55DEE910" w:rsidR="00430D17" w:rsidRPr="00831A76" w:rsidRDefault="00430D17" w:rsidP="00430D17">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430D17" w:rsidRPr="00181D6A" w:rsidRDefault="00430D17" w:rsidP="00430D17">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430D17" w:rsidRPr="00181D6A" w:rsidRDefault="00430D17" w:rsidP="00430D17">
                                  <w:pPr>
                                    <w:tabs>
                                      <w:tab w:val="left" w:pos="4253"/>
                                    </w:tabs>
                                    <w:rPr>
                                      <w:rFonts w:asciiTheme="minorHAnsi" w:hAnsiTheme="minorHAnsi" w:cs="Arial"/>
                                      <w:sz w:val="2"/>
                                      <w:szCs w:val="20"/>
                                    </w:rPr>
                                  </w:pPr>
                                </w:p>
                              </w:tc>
                            </w:tr>
                            <w:tr w:rsidR="00430D17"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AA93CE8" w:rsidR="00430D17" w:rsidRPr="00430D17" w:rsidRDefault="00430D17" w:rsidP="00430D17">
                                  <w:pPr>
                                    <w:tabs>
                                      <w:tab w:val="left" w:pos="4253"/>
                                    </w:tabs>
                                    <w:rPr>
                                      <w:rFonts w:asciiTheme="minorHAnsi" w:hAnsiTheme="minorHAnsi" w:cs="Arial"/>
                                      <w:b/>
                                      <w:bCs/>
                                      <w:i/>
                                      <w:iCs/>
                                      <w:sz w:val="11"/>
                                      <w:szCs w:val="20"/>
                                    </w:rPr>
                                  </w:pPr>
                                  <w:r w:rsidRPr="00430D17">
                                    <w:rPr>
                                      <w:rFonts w:asciiTheme="minorHAnsi" w:hAnsiTheme="minorHAnsi" w:cs="Arial"/>
                                      <w:b/>
                                      <w:bCs/>
                                      <w:i/>
                                      <w:iCs/>
                                      <w:sz w:val="16"/>
                                    </w:rPr>
                                    <w:t>St. Justin Martyr</w:t>
                                  </w:r>
                                </w:p>
                              </w:tc>
                              <w:tc>
                                <w:tcPr>
                                  <w:tcW w:w="1657" w:type="dxa"/>
                                  <w:tcBorders>
                                    <w:top w:val="nil"/>
                                    <w:left w:val="nil"/>
                                    <w:bottom w:val="single" w:sz="4" w:space="0" w:color="auto"/>
                                    <w:right w:val="nil"/>
                                  </w:tcBorders>
                                </w:tcPr>
                                <w:p w14:paraId="6ADA7D3B" w14:textId="2FADC79B"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430D17"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3D948F9" w:rsidR="00430D17" w:rsidRPr="00434819" w:rsidRDefault="00430D17" w:rsidP="00430D17">
                                  <w:pPr>
                                    <w:tabs>
                                      <w:tab w:val="left" w:pos="4253"/>
                                    </w:tabs>
                                    <w:jc w:val="center"/>
                                    <w:rPr>
                                      <w:rFonts w:asciiTheme="minorHAnsi" w:hAnsiTheme="minorHAnsi" w:cs="Arial"/>
                                      <w:b/>
                                      <w:sz w:val="22"/>
                                      <w:szCs w:val="20"/>
                                    </w:rPr>
                                  </w:pPr>
                                  <w:r>
                                    <w:rPr>
                                      <w:rFonts w:asciiTheme="minorHAnsi" w:hAnsiTheme="minorHAnsi" w:cs="Arial"/>
                                      <w:b/>
                                      <w:sz w:val="22"/>
                                      <w:szCs w:val="20"/>
                                    </w:rPr>
                                    <w:t>Seventh Sunday of Easter</w:t>
                                  </w:r>
                                </w:p>
                              </w:tc>
                            </w:tr>
                            <w:tr w:rsidR="00430D17" w:rsidRPr="006D39A5" w14:paraId="165EF74C" w14:textId="77777777" w:rsidTr="005E7389">
                              <w:tc>
                                <w:tcPr>
                                  <w:tcW w:w="1194" w:type="dxa"/>
                                  <w:tcBorders>
                                    <w:top w:val="nil"/>
                                    <w:left w:val="single" w:sz="4" w:space="0" w:color="auto"/>
                                    <w:bottom w:val="nil"/>
                                    <w:right w:val="nil"/>
                                  </w:tcBorders>
                                </w:tcPr>
                                <w:p w14:paraId="6EF7D714" w14:textId="080CE050"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430D17" w:rsidRPr="006D39A5" w14:paraId="2232D057" w14:textId="77777777" w:rsidTr="005E7389">
                              <w:tc>
                                <w:tcPr>
                                  <w:tcW w:w="1194" w:type="dxa"/>
                                  <w:tcBorders>
                                    <w:top w:val="nil"/>
                                    <w:left w:val="single" w:sz="4" w:space="0" w:color="auto"/>
                                    <w:bottom w:val="nil"/>
                                    <w:right w:val="nil"/>
                                  </w:tcBorders>
                                </w:tcPr>
                                <w:p w14:paraId="48046845" w14:textId="6D8F9F44" w:rsidR="00430D17" w:rsidRPr="006D39A5" w:rsidRDefault="00430D17" w:rsidP="00430D17">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430D17" w:rsidRPr="00C04EA5" w:rsidRDefault="00430D17" w:rsidP="00430D17">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4B898E7" w:rsidR="00430D17" w:rsidRPr="00030DA6" w:rsidRDefault="00EC6A7D" w:rsidP="00430D17">
                                  <w:pPr>
                                    <w:tabs>
                                      <w:tab w:val="left" w:pos="4253"/>
                                    </w:tabs>
                                    <w:rPr>
                                      <w:rFonts w:asciiTheme="minorHAnsi" w:hAnsiTheme="minorHAnsi" w:cs="Arial"/>
                                      <w:sz w:val="16"/>
                                      <w:szCs w:val="16"/>
                                    </w:rPr>
                                  </w:pPr>
                                  <w:r w:rsidRPr="003C12B6">
                                    <w:rPr>
                                      <w:rFonts w:asciiTheme="minorHAnsi" w:hAnsiTheme="minorHAnsi" w:cstheme="minorHAnsi"/>
                                      <w:szCs w:val="18"/>
                                    </w:rPr>
                                    <w:t>People of the Parish</w:t>
                                  </w:r>
                                </w:p>
                              </w:tc>
                            </w:tr>
                            <w:tr w:rsidR="00430D17" w:rsidRPr="006D39A5" w14:paraId="5B268B82" w14:textId="77777777" w:rsidTr="005E7389">
                              <w:tc>
                                <w:tcPr>
                                  <w:tcW w:w="1194" w:type="dxa"/>
                                  <w:tcBorders>
                                    <w:top w:val="nil"/>
                                    <w:left w:val="single" w:sz="4" w:space="0" w:color="auto"/>
                                    <w:bottom w:val="nil"/>
                                    <w:right w:val="nil"/>
                                  </w:tcBorders>
                                </w:tcPr>
                                <w:p w14:paraId="3AE3C523" w14:textId="5E583540"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69C8AB8D" w:rsidR="00430D17" w:rsidRPr="00E7330E" w:rsidRDefault="00424A8C" w:rsidP="00430D17">
                                  <w:pPr>
                                    <w:tabs>
                                      <w:tab w:val="left" w:pos="4253"/>
                                    </w:tabs>
                                    <w:rPr>
                                      <w:rFonts w:asciiTheme="minorHAnsi" w:hAnsiTheme="minorHAnsi" w:cs="Arial"/>
                                      <w:sz w:val="18"/>
                                      <w:szCs w:val="18"/>
                                    </w:rPr>
                                  </w:pPr>
                                  <w:r>
                                    <w:rPr>
                                      <w:rFonts w:asciiTheme="minorHAnsi" w:hAnsiTheme="minorHAnsi" w:cs="Arial"/>
                                      <w:sz w:val="18"/>
                                      <w:szCs w:val="18"/>
                                    </w:rPr>
                                    <w:t>Diocesan Clergy</w:t>
                                  </w:r>
                                </w:p>
                              </w:tc>
                            </w:tr>
                            <w:tr w:rsidR="00430D17"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430D17" w:rsidRPr="006D39A5" w:rsidRDefault="00430D17" w:rsidP="00430D17">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2F56DD" w:rsidR="00430D17" w:rsidRPr="00E7330E" w:rsidRDefault="00EC6A7D" w:rsidP="00430D17">
                                  <w:pPr>
                                    <w:tabs>
                                      <w:tab w:val="left" w:pos="4253"/>
                                    </w:tabs>
                                    <w:rPr>
                                      <w:rFonts w:asciiTheme="minorHAnsi" w:hAnsiTheme="minorHAnsi" w:cs="Arial"/>
                                      <w:sz w:val="18"/>
                                      <w:szCs w:val="18"/>
                                    </w:rPr>
                                  </w:pPr>
                                  <w:r>
                                    <w:rPr>
                                      <w:rFonts w:asciiTheme="minorHAnsi" w:hAnsiTheme="minorHAnsi" w:cs="Arial"/>
                                      <w:sz w:val="18"/>
                                      <w:szCs w:val="18"/>
                                    </w:rPr>
                                    <w:t>S. Kendrick &amp; D. Preston</w:t>
                                  </w:r>
                                </w:p>
                              </w:tc>
                            </w:tr>
                            <w:tr w:rsidR="00430D17"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430D17" w:rsidRPr="006D39A5" w:rsidRDefault="00430D17" w:rsidP="00430D17">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1.4pt;margin-top:155.05pt;width:550.35pt;height:63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5889FC30" w:rsidR="00E27E5A" w:rsidRPr="006D39A5" w:rsidRDefault="005303DC" w:rsidP="005A30CE">
                            <w:pPr>
                              <w:tabs>
                                <w:tab w:val="left" w:pos="4253"/>
                              </w:tabs>
                              <w:jc w:val="center"/>
                              <w:rPr>
                                <w:rFonts w:asciiTheme="minorHAnsi" w:hAnsiTheme="minorHAnsi" w:cstheme="minorHAnsi"/>
                                <w:sz w:val="22"/>
                                <w:szCs w:val="20"/>
                              </w:rPr>
                            </w:pPr>
                            <w:r>
                              <w:rPr>
                                <w:rFonts w:asciiTheme="minorHAnsi" w:hAnsiTheme="minorHAnsi" w:cstheme="minorHAnsi"/>
                                <w:sz w:val="22"/>
                                <w:szCs w:val="20"/>
                              </w:rPr>
                              <w:t>26</w:t>
                            </w:r>
                            <w:r w:rsidRPr="005303DC">
                              <w:rPr>
                                <w:rFonts w:asciiTheme="minorHAnsi" w:hAnsiTheme="minorHAnsi" w:cstheme="minorHAnsi"/>
                                <w:sz w:val="22"/>
                                <w:szCs w:val="20"/>
                                <w:vertAlign w:val="superscript"/>
                              </w:rPr>
                              <w:t>th</w:t>
                            </w:r>
                            <w:r w:rsidR="00AF7757">
                              <w:rPr>
                                <w:rFonts w:asciiTheme="minorHAnsi" w:hAnsiTheme="minorHAnsi" w:cstheme="minorHAnsi"/>
                                <w:sz w:val="22"/>
                                <w:szCs w:val="20"/>
                              </w:rPr>
                              <w:t xml:space="preserve"> May</w:t>
                            </w:r>
                            <w:r w:rsidR="00413346">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517B7AF1"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Mass Book: P</w:t>
                            </w:r>
                            <w:r w:rsidR="00EB2B1A">
                              <w:rPr>
                                <w:rFonts w:asciiTheme="minorHAnsi" w:hAnsiTheme="minorHAnsi" w:cstheme="minorHAnsi"/>
                                <w:szCs w:val="28"/>
                              </w:rPr>
                              <w:t xml:space="preserve">age </w:t>
                            </w:r>
                            <w:r w:rsidR="001A505C">
                              <w:rPr>
                                <w:rFonts w:asciiTheme="minorHAnsi" w:hAnsiTheme="minorHAnsi" w:cstheme="minorHAnsi"/>
                                <w:szCs w:val="28"/>
                              </w:rPr>
                              <w:t>2</w:t>
                            </w:r>
                            <w:r w:rsidR="000554FF">
                              <w:rPr>
                                <w:rFonts w:asciiTheme="minorHAnsi" w:hAnsiTheme="minorHAnsi" w:cstheme="minorHAnsi"/>
                                <w:szCs w:val="28"/>
                              </w:rPr>
                              <w:t>7</w:t>
                            </w:r>
                            <w:r w:rsidR="005303DC">
                              <w:rPr>
                                <w:rFonts w:asciiTheme="minorHAnsi" w:hAnsiTheme="minorHAnsi" w:cstheme="minorHAnsi"/>
                                <w:szCs w:val="28"/>
                              </w:rPr>
                              <w:t>4</w:t>
                            </w:r>
                            <w:r>
                              <w:rPr>
                                <w:rFonts w:asciiTheme="minorHAnsi" w:hAnsiTheme="minorHAnsi" w:cstheme="minorHAnsi"/>
                                <w:szCs w:val="28"/>
                              </w:rPr>
                              <w:t>| Sunday Cycle: Year C</w:t>
                            </w:r>
                          </w:p>
                          <w:p w14:paraId="14647A17" w14:textId="67CB4790"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Psalter: Week</w:t>
                            </w:r>
                            <w:r w:rsidR="004B3819">
                              <w:rPr>
                                <w:rFonts w:asciiTheme="minorHAnsi" w:hAnsiTheme="minorHAnsi" w:cstheme="minorHAnsi"/>
                                <w:szCs w:val="28"/>
                              </w:rPr>
                              <w:t xml:space="preserve"> </w:t>
                            </w:r>
                            <w:r w:rsidR="005303DC">
                              <w:rPr>
                                <w:rFonts w:asciiTheme="minorHAnsi" w:hAnsiTheme="minorHAnsi" w:cstheme="minorHAnsi"/>
                                <w:szCs w:val="28"/>
                              </w:rPr>
                              <w:t>2</w:t>
                            </w:r>
                            <w:r w:rsidR="004B3819">
                              <w:rPr>
                                <w:rFonts w:asciiTheme="minorHAnsi" w:hAnsiTheme="minorHAnsi" w:cstheme="minorHAnsi"/>
                                <w:szCs w:val="28"/>
                              </w:rPr>
                              <w:t xml:space="preserve"> |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2373F80A" w:rsidR="00E27E5A" w:rsidRPr="00434819" w:rsidRDefault="005303DC"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Six</w:t>
                            </w:r>
                            <w:r w:rsidR="00FA4872">
                              <w:rPr>
                                <w:rFonts w:asciiTheme="minorHAnsi" w:hAnsiTheme="minorHAnsi" w:cstheme="minorHAnsi"/>
                                <w:b/>
                                <w:i/>
                                <w:sz w:val="22"/>
                                <w:szCs w:val="20"/>
                              </w:rPr>
                              <w:t>th</w:t>
                            </w:r>
                            <w:r w:rsidR="00AE34C7">
                              <w:rPr>
                                <w:rFonts w:asciiTheme="minorHAnsi" w:hAnsiTheme="minorHAnsi" w:cstheme="minorHAnsi"/>
                                <w:b/>
                                <w:i/>
                                <w:sz w:val="22"/>
                                <w:szCs w:val="20"/>
                              </w:rPr>
                              <w:t xml:space="preserve"> Sunday of </w:t>
                            </w:r>
                            <w:r w:rsidR="00831A76">
                              <w:rPr>
                                <w:rFonts w:asciiTheme="minorHAnsi" w:hAnsiTheme="minorHAnsi" w:cstheme="minorHAnsi"/>
                                <w:b/>
                                <w:i/>
                                <w:sz w:val="22"/>
                                <w:szCs w:val="20"/>
                              </w:rPr>
                              <w:t>Easter</w:t>
                            </w:r>
                          </w:p>
                        </w:tc>
                      </w:tr>
                      <w:tr w:rsidR="00E27E5A" w:rsidRPr="006D39A5" w14:paraId="03DB71A9" w14:textId="77777777" w:rsidTr="005E7389">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5303DC" w:rsidRPr="006D39A5" w14:paraId="3BCE8953" w14:textId="77777777" w:rsidTr="005E7389">
                        <w:tc>
                          <w:tcPr>
                            <w:tcW w:w="1194" w:type="dxa"/>
                            <w:tcBorders>
                              <w:top w:val="nil"/>
                              <w:left w:val="single" w:sz="4" w:space="0" w:color="auto"/>
                              <w:bottom w:val="nil"/>
                              <w:right w:val="nil"/>
                            </w:tcBorders>
                          </w:tcPr>
                          <w:p w14:paraId="6B2A942A" w14:textId="53DD4EC5" w:rsidR="005303DC" w:rsidRPr="006D39A5" w:rsidRDefault="005303DC" w:rsidP="005303DC">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23A50200"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Vigil Mass</w:t>
                            </w:r>
                          </w:p>
                        </w:tc>
                        <w:tc>
                          <w:tcPr>
                            <w:tcW w:w="1276" w:type="dxa"/>
                            <w:tcBorders>
                              <w:top w:val="nil"/>
                              <w:left w:val="nil"/>
                              <w:bottom w:val="nil"/>
                              <w:right w:val="nil"/>
                            </w:tcBorders>
                          </w:tcPr>
                          <w:p w14:paraId="129E5C4D" w14:textId="65F76E23" w:rsidR="005303DC" w:rsidRPr="00AE34C7" w:rsidRDefault="005303DC" w:rsidP="005303DC">
                            <w:pPr>
                              <w:tabs>
                                <w:tab w:val="left" w:pos="4253"/>
                              </w:tabs>
                              <w:rPr>
                                <w:rFonts w:asciiTheme="minorHAnsi" w:hAnsiTheme="minorHAnsi" w:cstheme="minorHAnsi"/>
                                <w:szCs w:val="20"/>
                              </w:rPr>
                            </w:pPr>
                            <w:r>
                              <w:rPr>
                                <w:rFonts w:asciiTheme="minorHAnsi" w:hAnsiTheme="minorHAnsi" w:cstheme="minorHAnsi"/>
                                <w:szCs w:val="20"/>
                              </w:rPr>
                              <w:t>4.30 pm</w:t>
                            </w:r>
                          </w:p>
                        </w:tc>
                        <w:tc>
                          <w:tcPr>
                            <w:tcW w:w="2126" w:type="dxa"/>
                            <w:tcBorders>
                              <w:top w:val="nil"/>
                              <w:left w:val="nil"/>
                              <w:bottom w:val="nil"/>
                              <w:right w:val="single" w:sz="4" w:space="0" w:color="auto"/>
                            </w:tcBorders>
                          </w:tcPr>
                          <w:p w14:paraId="6047C146" w14:textId="3102256D" w:rsidR="005303DC" w:rsidRPr="006D39A5" w:rsidRDefault="005303DC" w:rsidP="005303DC">
                            <w:pPr>
                              <w:tabs>
                                <w:tab w:val="left" w:pos="4253"/>
                              </w:tabs>
                              <w:rPr>
                                <w:rFonts w:asciiTheme="minorHAnsi" w:hAnsiTheme="minorHAnsi" w:cstheme="minorHAnsi"/>
                                <w:sz w:val="18"/>
                                <w:szCs w:val="18"/>
                              </w:rPr>
                            </w:pPr>
                            <w:r w:rsidRPr="00030DA6">
                              <w:rPr>
                                <w:rFonts w:asciiTheme="minorHAnsi" w:hAnsiTheme="minorHAnsi" w:cs="Arial"/>
                                <w:sz w:val="16"/>
                                <w:szCs w:val="16"/>
                              </w:rPr>
                              <w:t>Samantha &amp; Brendan Knight</w:t>
                            </w:r>
                          </w:p>
                        </w:tc>
                      </w:tr>
                      <w:tr w:rsidR="005303DC" w:rsidRPr="006D39A5" w14:paraId="3A569D22" w14:textId="77777777" w:rsidTr="005E7389">
                        <w:tc>
                          <w:tcPr>
                            <w:tcW w:w="1194" w:type="dxa"/>
                            <w:tcBorders>
                              <w:top w:val="nil"/>
                              <w:left w:val="single" w:sz="4" w:space="0" w:color="auto"/>
                              <w:bottom w:val="nil"/>
                              <w:right w:val="nil"/>
                            </w:tcBorders>
                          </w:tcPr>
                          <w:p w14:paraId="0BBE803D" w14:textId="33590039"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3A6287DC" w:rsidR="005303DC" w:rsidRPr="0096608A" w:rsidRDefault="005303DC" w:rsidP="005303DC">
                            <w:pPr>
                              <w:tabs>
                                <w:tab w:val="left" w:pos="4253"/>
                              </w:tabs>
                              <w:rPr>
                                <w:rFonts w:asciiTheme="minorHAnsi" w:hAnsiTheme="minorHAnsi" w:cstheme="minorHAnsi"/>
                                <w:sz w:val="18"/>
                                <w:szCs w:val="18"/>
                              </w:rPr>
                            </w:pPr>
                            <w:r>
                              <w:rPr>
                                <w:rFonts w:asciiTheme="minorHAnsi" w:hAnsiTheme="minorHAnsi" w:cs="Arial"/>
                                <w:sz w:val="18"/>
                                <w:szCs w:val="18"/>
                              </w:rPr>
                              <w:t>Eva &amp; Patrick Devlin</w:t>
                            </w:r>
                          </w:p>
                        </w:tc>
                      </w:tr>
                      <w:tr w:rsidR="005303DC" w:rsidRPr="006D39A5" w14:paraId="326CEB2E" w14:textId="77777777" w:rsidTr="005E7389">
                        <w:tc>
                          <w:tcPr>
                            <w:tcW w:w="1194" w:type="dxa"/>
                            <w:tcBorders>
                              <w:top w:val="nil"/>
                              <w:left w:val="single" w:sz="4" w:space="0" w:color="auto"/>
                              <w:bottom w:val="single" w:sz="4" w:space="0" w:color="auto"/>
                              <w:right w:val="nil"/>
                            </w:tcBorders>
                          </w:tcPr>
                          <w:p w14:paraId="45B2BE9C" w14:textId="35949AE6" w:rsidR="005303DC" w:rsidRPr="006D39A5" w:rsidRDefault="005303DC" w:rsidP="005303DC">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5303DC" w:rsidRPr="006D39A5" w:rsidRDefault="005303DC" w:rsidP="005303DC">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D5C3233" w:rsidR="005303DC" w:rsidRPr="006D39A5" w:rsidRDefault="005303DC" w:rsidP="005303DC">
                            <w:pPr>
                              <w:tabs>
                                <w:tab w:val="left" w:pos="4253"/>
                              </w:tabs>
                              <w:rPr>
                                <w:rFonts w:asciiTheme="minorHAnsi" w:hAnsiTheme="minorHAnsi" w:cstheme="minorHAnsi"/>
                                <w:sz w:val="18"/>
                                <w:szCs w:val="18"/>
                              </w:rPr>
                            </w:pPr>
                            <w:r w:rsidRPr="003C12B6">
                              <w:rPr>
                                <w:rFonts w:asciiTheme="minorHAnsi" w:hAnsiTheme="minorHAnsi" w:cstheme="minorHAnsi"/>
                                <w:szCs w:val="18"/>
                              </w:rPr>
                              <w:t>People of the Parish</w:t>
                            </w:r>
                          </w:p>
                        </w:tc>
                      </w:tr>
                      <w:tr w:rsidR="005303DC"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2D973627" w14:textId="77777777" w:rsidR="005303DC" w:rsidRDefault="005303DC" w:rsidP="005303DC">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3E984C2F" w:rsidR="005303DC" w:rsidRPr="00D47ECB" w:rsidRDefault="00430D17" w:rsidP="005303DC">
                            <w:pPr>
                              <w:tabs>
                                <w:tab w:val="left" w:pos="4253"/>
                              </w:tabs>
                              <w:rPr>
                                <w:rFonts w:asciiTheme="minorHAnsi" w:hAnsiTheme="minorHAnsi" w:cstheme="minorHAnsi"/>
                                <w:b/>
                                <w:sz w:val="8"/>
                                <w:szCs w:val="16"/>
                              </w:rPr>
                            </w:pPr>
                            <w:r w:rsidRPr="00430D17">
                              <w:rPr>
                                <w:rFonts w:asciiTheme="minorHAnsi" w:hAnsiTheme="minorHAnsi" w:cstheme="minorHAnsi"/>
                                <w:b/>
                                <w:sz w:val="11"/>
                                <w:szCs w:val="20"/>
                              </w:rPr>
                              <w:t>St. Augustine of Canterbury</w:t>
                            </w:r>
                          </w:p>
                        </w:tc>
                        <w:tc>
                          <w:tcPr>
                            <w:tcW w:w="1657" w:type="dxa"/>
                            <w:tcBorders>
                              <w:top w:val="single" w:sz="4" w:space="0" w:color="auto"/>
                              <w:left w:val="nil"/>
                              <w:bottom w:val="nil"/>
                              <w:right w:val="nil"/>
                            </w:tcBorders>
                          </w:tcPr>
                          <w:p w14:paraId="728C4EDD" w14:textId="30646CFC" w:rsidR="005303DC" w:rsidRPr="00B352CD" w:rsidRDefault="005303DC" w:rsidP="005303DC">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5303DC" w:rsidRPr="00B352CD" w:rsidRDefault="005303DC" w:rsidP="005303DC">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1CF087AE" w:rsidR="005303DC" w:rsidRPr="009B2FC7" w:rsidRDefault="008970B4" w:rsidP="005303DC">
                            <w:pPr>
                              <w:tabs>
                                <w:tab w:val="left" w:pos="4253"/>
                              </w:tabs>
                              <w:rPr>
                                <w:rFonts w:asciiTheme="minorHAnsi" w:hAnsiTheme="minorHAnsi" w:cstheme="minorHAnsi"/>
                                <w:sz w:val="18"/>
                                <w:szCs w:val="18"/>
                              </w:rPr>
                            </w:pPr>
                            <w:r>
                              <w:rPr>
                                <w:rFonts w:asciiTheme="minorHAnsi" w:hAnsiTheme="minorHAnsi" w:cstheme="minorHAnsi"/>
                                <w:sz w:val="18"/>
                                <w:szCs w:val="18"/>
                              </w:rPr>
                              <w:t>Private Intention</w:t>
                            </w:r>
                          </w:p>
                        </w:tc>
                      </w:tr>
                      <w:tr w:rsidR="005303DC" w:rsidRPr="006D39A5" w14:paraId="6C3FA8DD" w14:textId="77777777" w:rsidTr="00D47ECB">
                        <w:trPr>
                          <w:trHeight w:val="73"/>
                        </w:trPr>
                        <w:tc>
                          <w:tcPr>
                            <w:tcW w:w="1194" w:type="dxa"/>
                            <w:tcBorders>
                              <w:top w:val="nil"/>
                              <w:left w:val="single" w:sz="4" w:space="0" w:color="auto"/>
                              <w:bottom w:val="single" w:sz="4" w:space="0" w:color="auto"/>
                              <w:right w:val="nil"/>
                            </w:tcBorders>
                          </w:tcPr>
                          <w:p w14:paraId="71E7BC0A" w14:textId="125FA95A" w:rsidR="005303DC" w:rsidRPr="00D47ECB" w:rsidRDefault="005303DC" w:rsidP="005303DC">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5303DC" w:rsidRPr="00933581" w:rsidRDefault="005303DC" w:rsidP="005303DC">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5303DC" w:rsidRPr="00B90088" w:rsidRDefault="005303DC" w:rsidP="005303D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5303DC" w:rsidRPr="006D39A5" w:rsidRDefault="005303DC" w:rsidP="005303DC">
                            <w:pPr>
                              <w:tabs>
                                <w:tab w:val="left" w:pos="4253"/>
                              </w:tabs>
                              <w:rPr>
                                <w:rFonts w:asciiTheme="minorHAnsi" w:hAnsiTheme="minorHAnsi" w:cstheme="minorHAnsi"/>
                                <w:sz w:val="18"/>
                                <w:szCs w:val="18"/>
                              </w:rPr>
                            </w:pPr>
                          </w:p>
                        </w:tc>
                      </w:tr>
                      <w:tr w:rsidR="005303DC" w:rsidRPr="006D39A5" w14:paraId="75499A8E" w14:textId="77777777" w:rsidTr="005E7389">
                        <w:tc>
                          <w:tcPr>
                            <w:tcW w:w="1194" w:type="dxa"/>
                            <w:tcBorders>
                              <w:top w:val="single" w:sz="4" w:space="0" w:color="auto"/>
                              <w:left w:val="single" w:sz="4" w:space="0" w:color="auto"/>
                              <w:bottom w:val="nil"/>
                              <w:right w:val="nil"/>
                            </w:tcBorders>
                          </w:tcPr>
                          <w:p w14:paraId="33D84E42" w14:textId="77777777" w:rsidR="005303DC"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46EBF8BE" w:rsidR="005303DC" w:rsidRPr="00430D17" w:rsidRDefault="00430D17" w:rsidP="005303DC">
                            <w:pPr>
                              <w:tabs>
                                <w:tab w:val="left" w:pos="4253"/>
                              </w:tabs>
                              <w:rPr>
                                <w:rFonts w:asciiTheme="minorHAnsi" w:hAnsiTheme="minorHAnsi" w:cstheme="minorHAnsi"/>
                                <w:b/>
                                <w:bCs/>
                                <w:i/>
                                <w:iCs/>
                                <w:sz w:val="11"/>
                                <w:szCs w:val="32"/>
                              </w:rPr>
                            </w:pPr>
                            <w:r w:rsidRPr="00DD0F72">
                              <w:rPr>
                                <w:rFonts w:asciiTheme="minorHAnsi" w:hAnsiTheme="minorHAnsi" w:cstheme="minorHAnsi"/>
                                <w:b/>
                                <w:bCs/>
                                <w:i/>
                                <w:iCs/>
                                <w:sz w:val="13"/>
                                <w:szCs w:val="36"/>
                              </w:rPr>
                              <w:t>Easter Feria</w:t>
                            </w:r>
                          </w:p>
                        </w:tc>
                        <w:tc>
                          <w:tcPr>
                            <w:tcW w:w="1657" w:type="dxa"/>
                            <w:tcBorders>
                              <w:top w:val="single" w:sz="4" w:space="0" w:color="auto"/>
                              <w:left w:val="nil"/>
                              <w:bottom w:val="nil"/>
                              <w:right w:val="nil"/>
                            </w:tcBorders>
                          </w:tcPr>
                          <w:p w14:paraId="63DBEA46" w14:textId="77777777" w:rsidR="005303DC" w:rsidRPr="006D39A5" w:rsidRDefault="005303DC" w:rsidP="005303DC">
                            <w:pPr>
                              <w:tabs>
                                <w:tab w:val="left" w:pos="4253"/>
                              </w:tabs>
                              <w:rPr>
                                <w:rFonts w:asciiTheme="minorHAnsi" w:hAnsiTheme="minorHAnsi" w:cstheme="minorHAnsi"/>
                                <w:sz w:val="4"/>
                                <w:szCs w:val="20"/>
                              </w:rPr>
                            </w:pPr>
                          </w:p>
                          <w:p w14:paraId="60D4CE6D" w14:textId="77777777" w:rsidR="005303DC" w:rsidRPr="008C40EA" w:rsidRDefault="005303DC" w:rsidP="005303DC">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AF5EB24" w:rsidR="005303DC" w:rsidRPr="00E329A4" w:rsidRDefault="005303DC" w:rsidP="005303DC">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r w:rsidRPr="005303DC">
                              <w:rPr>
                                <w:rFonts w:asciiTheme="minorHAnsi" w:hAnsiTheme="minorHAnsi" w:cstheme="minorHAnsi"/>
                                <w:b/>
                                <w:szCs w:val="20"/>
                              </w:rPr>
                              <w:t>(In Church)</w:t>
                            </w:r>
                            <w:r w:rsidRPr="00E329A4">
                              <w:rPr>
                                <w:rFonts w:asciiTheme="minorHAnsi" w:hAnsiTheme="minorHAnsi" w:cstheme="minorHAnsi"/>
                                <w:bCs/>
                                <w:szCs w:val="20"/>
                              </w:rPr>
                              <w:t xml:space="preserve"> </w:t>
                            </w:r>
                          </w:p>
                        </w:tc>
                        <w:tc>
                          <w:tcPr>
                            <w:tcW w:w="1276" w:type="dxa"/>
                            <w:tcBorders>
                              <w:top w:val="single" w:sz="4" w:space="0" w:color="auto"/>
                              <w:left w:val="nil"/>
                              <w:bottom w:val="nil"/>
                              <w:right w:val="nil"/>
                            </w:tcBorders>
                          </w:tcPr>
                          <w:p w14:paraId="7D971B90" w14:textId="77777777" w:rsidR="005303DC" w:rsidRPr="004B3819" w:rsidRDefault="005303DC" w:rsidP="005303DC">
                            <w:pPr>
                              <w:tabs>
                                <w:tab w:val="left" w:pos="4253"/>
                              </w:tabs>
                              <w:rPr>
                                <w:rFonts w:asciiTheme="minorHAnsi" w:hAnsiTheme="minorHAnsi" w:cstheme="minorHAnsi"/>
                                <w:b/>
                                <w:sz w:val="8"/>
                                <w:szCs w:val="20"/>
                              </w:rPr>
                            </w:pPr>
                          </w:p>
                          <w:p w14:paraId="3F537500" w14:textId="750B60CC" w:rsidR="005303DC" w:rsidRPr="00E329A4" w:rsidRDefault="005303DC" w:rsidP="005303DC">
                            <w:pPr>
                              <w:tabs>
                                <w:tab w:val="left" w:pos="4253"/>
                              </w:tabs>
                              <w:rPr>
                                <w:rFonts w:asciiTheme="minorHAnsi" w:hAnsiTheme="minorHAnsi" w:cstheme="minorHAnsi"/>
                                <w:bCs/>
                                <w:sz w:val="18"/>
                                <w:szCs w:val="20"/>
                              </w:rPr>
                            </w:pPr>
                            <w:r w:rsidRPr="00D463F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3C9AD18F" w14:textId="77777777" w:rsidR="005303DC" w:rsidRPr="008C40EA" w:rsidRDefault="005303DC" w:rsidP="005303DC">
                            <w:pPr>
                              <w:tabs>
                                <w:tab w:val="left" w:pos="4253"/>
                              </w:tabs>
                              <w:rPr>
                                <w:rFonts w:asciiTheme="minorHAnsi" w:hAnsiTheme="minorHAnsi" w:cstheme="minorHAnsi"/>
                                <w:b/>
                                <w:sz w:val="8"/>
                                <w:szCs w:val="18"/>
                              </w:rPr>
                            </w:pPr>
                          </w:p>
                          <w:p w14:paraId="7FBC4901" w14:textId="609CFEF9" w:rsidR="005303DC" w:rsidRPr="00E329A4" w:rsidRDefault="00EC6A7D" w:rsidP="005303DC">
                            <w:pPr>
                              <w:tabs>
                                <w:tab w:val="left" w:pos="4253"/>
                              </w:tabs>
                              <w:rPr>
                                <w:rFonts w:asciiTheme="minorHAnsi" w:hAnsiTheme="minorHAnsi" w:cstheme="minorHAnsi"/>
                                <w:bCs/>
                                <w:sz w:val="18"/>
                                <w:szCs w:val="18"/>
                              </w:rPr>
                            </w:pPr>
                            <w:proofErr w:type="spellStart"/>
                            <w:r>
                              <w:rPr>
                                <w:rFonts w:asciiTheme="minorHAnsi" w:hAnsiTheme="minorHAnsi" w:cstheme="minorHAnsi"/>
                                <w:bCs/>
                                <w:sz w:val="18"/>
                                <w:szCs w:val="18"/>
                              </w:rPr>
                              <w:t>Assumpta</w:t>
                            </w:r>
                            <w:proofErr w:type="spellEnd"/>
                            <w:r>
                              <w:rPr>
                                <w:rFonts w:asciiTheme="minorHAnsi" w:hAnsiTheme="minorHAnsi" w:cstheme="minorHAnsi"/>
                                <w:bCs/>
                                <w:sz w:val="18"/>
                                <w:szCs w:val="18"/>
                              </w:rPr>
                              <w:t xml:space="preserve"> </w:t>
                            </w:r>
                            <w:proofErr w:type="spellStart"/>
                            <w:r>
                              <w:rPr>
                                <w:rFonts w:asciiTheme="minorHAnsi" w:hAnsiTheme="minorHAnsi" w:cstheme="minorHAnsi"/>
                                <w:bCs/>
                                <w:sz w:val="18"/>
                                <w:szCs w:val="18"/>
                              </w:rPr>
                              <w:t>Mullhuse</w:t>
                            </w:r>
                            <w:proofErr w:type="spellEnd"/>
                          </w:p>
                        </w:tc>
                      </w:tr>
                      <w:tr w:rsidR="005303DC"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5303DC" w:rsidRPr="008C40EA" w:rsidRDefault="005303DC" w:rsidP="005303DC">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5303DC" w:rsidRPr="00D35567" w:rsidRDefault="005303DC" w:rsidP="005303DC">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64E581C0" w:rsidR="005303DC" w:rsidRPr="00D35567" w:rsidRDefault="005303DC" w:rsidP="005303DC">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71D69A8" w:rsidR="005303DC" w:rsidRPr="006D39A5" w:rsidRDefault="005303DC" w:rsidP="005303DC">
                            <w:pPr>
                              <w:tabs>
                                <w:tab w:val="left" w:pos="4253"/>
                              </w:tabs>
                              <w:rPr>
                                <w:rFonts w:asciiTheme="minorHAnsi" w:hAnsiTheme="minorHAnsi" w:cstheme="minorHAnsi"/>
                                <w:sz w:val="18"/>
                                <w:szCs w:val="18"/>
                              </w:rPr>
                            </w:pPr>
                          </w:p>
                        </w:tc>
                      </w:tr>
                      <w:tr w:rsidR="005303DC"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77946F4" w:rsidR="005303DC" w:rsidRPr="00142880" w:rsidRDefault="005303DC" w:rsidP="005303DC">
                            <w:pPr>
                              <w:tabs>
                                <w:tab w:val="left" w:pos="4253"/>
                              </w:tabs>
                              <w:rPr>
                                <w:rFonts w:asciiTheme="minorHAnsi" w:hAnsiTheme="minorHAnsi" w:cstheme="minorHAnsi"/>
                                <w:szCs w:val="20"/>
                              </w:rPr>
                            </w:pPr>
                            <w:r w:rsidRPr="0096608A">
                              <w:rPr>
                                <w:rFonts w:asciiTheme="minorHAnsi" w:hAnsiTheme="minorHAnsi" w:cstheme="minorHAnsi"/>
                                <w:sz w:val="18"/>
                                <w:szCs w:val="20"/>
                              </w:rPr>
                              <w:t xml:space="preserve"> </w:t>
                            </w:r>
                            <w:r w:rsidRPr="00142880">
                              <w:rPr>
                                <w:rFonts w:asciiTheme="minorHAnsi" w:hAnsiTheme="minorHAnsi" w:cstheme="minorHAnsi"/>
                                <w:szCs w:val="20"/>
                              </w:rPr>
                              <w:t xml:space="preserve">Mass   </w:t>
                            </w:r>
                          </w:p>
                        </w:tc>
                        <w:tc>
                          <w:tcPr>
                            <w:tcW w:w="1276" w:type="dxa"/>
                            <w:tcBorders>
                              <w:top w:val="single" w:sz="4" w:space="0" w:color="auto"/>
                              <w:left w:val="nil"/>
                              <w:bottom w:val="nil"/>
                              <w:right w:val="nil"/>
                            </w:tcBorders>
                          </w:tcPr>
                          <w:p w14:paraId="14E1C74C" w14:textId="4FB7CC4C" w:rsidR="005303DC" w:rsidRPr="00142880" w:rsidRDefault="005303DC" w:rsidP="005303DC">
                            <w:pPr>
                              <w:tabs>
                                <w:tab w:val="left" w:pos="4253"/>
                              </w:tabs>
                              <w:rPr>
                                <w:rFonts w:asciiTheme="minorHAnsi" w:hAnsiTheme="minorHAnsi" w:cstheme="minorHAnsi"/>
                                <w:sz w:val="4"/>
                                <w:szCs w:val="20"/>
                              </w:rPr>
                            </w:pPr>
                            <w:r>
                              <w:rPr>
                                <w:rFonts w:asciiTheme="minorHAnsi" w:hAnsiTheme="minorHAnsi" w:cstheme="minorHAnsi"/>
                                <w:szCs w:val="20"/>
                              </w:rPr>
                              <w:t>7.00 pm</w:t>
                            </w:r>
                          </w:p>
                        </w:tc>
                        <w:tc>
                          <w:tcPr>
                            <w:tcW w:w="2126" w:type="dxa"/>
                            <w:tcBorders>
                              <w:top w:val="single" w:sz="4" w:space="0" w:color="auto"/>
                              <w:left w:val="nil"/>
                              <w:bottom w:val="nil"/>
                              <w:right w:val="single" w:sz="4" w:space="0" w:color="auto"/>
                            </w:tcBorders>
                          </w:tcPr>
                          <w:p w14:paraId="34A77A4A" w14:textId="3EC8BBA0" w:rsidR="005303DC" w:rsidRPr="003C12B6" w:rsidRDefault="00EC6A7D" w:rsidP="005303DC">
                            <w:pPr>
                              <w:tabs>
                                <w:tab w:val="left" w:pos="4253"/>
                              </w:tabs>
                              <w:rPr>
                                <w:rFonts w:asciiTheme="minorHAnsi" w:hAnsiTheme="minorHAnsi" w:cstheme="minorHAnsi"/>
                                <w:szCs w:val="18"/>
                              </w:rPr>
                            </w:pPr>
                            <w:r>
                              <w:rPr>
                                <w:rFonts w:asciiTheme="minorHAnsi" w:hAnsiTheme="minorHAnsi" w:cstheme="minorHAnsi"/>
                                <w:bCs/>
                                <w:sz w:val="18"/>
                                <w:szCs w:val="18"/>
                              </w:rPr>
                              <w:t>Francis Walker</w:t>
                            </w:r>
                          </w:p>
                        </w:tc>
                      </w:tr>
                      <w:tr w:rsidR="005303DC" w:rsidRPr="006D39A5" w14:paraId="6F70D9CB" w14:textId="77777777" w:rsidTr="005E7389">
                        <w:tc>
                          <w:tcPr>
                            <w:tcW w:w="1194" w:type="dxa"/>
                            <w:tcBorders>
                              <w:top w:val="nil"/>
                              <w:left w:val="single" w:sz="4" w:space="0" w:color="auto"/>
                              <w:bottom w:val="single" w:sz="4" w:space="0" w:color="auto"/>
                              <w:right w:val="nil"/>
                            </w:tcBorders>
                          </w:tcPr>
                          <w:p w14:paraId="24DFC45B" w14:textId="543E0476" w:rsidR="005303DC" w:rsidRPr="009002ED" w:rsidRDefault="00DD0F72" w:rsidP="005303DC">
                            <w:pPr>
                              <w:tabs>
                                <w:tab w:val="left" w:pos="4253"/>
                              </w:tabs>
                              <w:rPr>
                                <w:rFonts w:asciiTheme="minorHAnsi" w:hAnsiTheme="minorHAnsi" w:cstheme="minorHAnsi"/>
                                <w:b/>
                                <w:i/>
                                <w:sz w:val="12"/>
                                <w:szCs w:val="12"/>
                              </w:rPr>
                            </w:pPr>
                            <w:r w:rsidRPr="00DD0F72">
                              <w:rPr>
                                <w:rFonts w:asciiTheme="minorHAnsi" w:hAnsiTheme="minorHAnsi" w:cstheme="minorHAnsi"/>
                                <w:b/>
                                <w:i/>
                                <w:sz w:val="15"/>
                                <w:szCs w:val="15"/>
                              </w:rPr>
                              <w:t>Ascension Vigil</w:t>
                            </w:r>
                          </w:p>
                        </w:tc>
                        <w:tc>
                          <w:tcPr>
                            <w:tcW w:w="1657" w:type="dxa"/>
                            <w:tcBorders>
                              <w:top w:val="nil"/>
                              <w:left w:val="nil"/>
                              <w:bottom w:val="single" w:sz="4" w:space="0" w:color="auto"/>
                              <w:right w:val="nil"/>
                            </w:tcBorders>
                          </w:tcPr>
                          <w:p w14:paraId="42AA1B1C" w14:textId="77777777" w:rsidR="005303DC" w:rsidRPr="006D39A5" w:rsidRDefault="005303DC" w:rsidP="005303DC">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5303DC" w:rsidRPr="004E4D95" w:rsidRDefault="005303DC" w:rsidP="005303DC">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5303DC" w:rsidRPr="006D39A5" w:rsidRDefault="005303DC" w:rsidP="005303DC">
                            <w:pPr>
                              <w:tabs>
                                <w:tab w:val="left" w:pos="4253"/>
                              </w:tabs>
                              <w:rPr>
                                <w:rFonts w:asciiTheme="minorHAnsi" w:hAnsiTheme="minorHAnsi" w:cstheme="minorHAnsi"/>
                                <w:szCs w:val="20"/>
                              </w:rPr>
                            </w:pPr>
                          </w:p>
                        </w:tc>
                      </w:tr>
                      <w:tr w:rsidR="005303DC"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5303DC" w:rsidRPr="006D39A5" w:rsidRDefault="005303DC" w:rsidP="005303DC">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14FBB39E" w:rsidR="005303DC" w:rsidRPr="00D463FA" w:rsidRDefault="005303DC" w:rsidP="005303DC">
                            <w:pPr>
                              <w:tabs>
                                <w:tab w:val="left" w:pos="4253"/>
                              </w:tabs>
                              <w:rPr>
                                <w:rFonts w:asciiTheme="minorHAnsi" w:hAnsiTheme="minorHAnsi" w:cstheme="minorHAnsi"/>
                                <w:b/>
                                <w:szCs w:val="20"/>
                              </w:rPr>
                            </w:pPr>
                            <w:r w:rsidRPr="005303DC">
                              <w:rPr>
                                <w:rFonts w:asciiTheme="minorHAnsi" w:hAnsiTheme="minorHAnsi" w:cstheme="minorHAnsi"/>
                                <w:bCs/>
                                <w:szCs w:val="20"/>
                              </w:rPr>
                              <w:t xml:space="preserve"> Mass</w:t>
                            </w:r>
                            <w:r w:rsidRPr="00D463FA">
                              <w:rPr>
                                <w:rFonts w:asciiTheme="minorHAnsi" w:hAnsiTheme="minorHAnsi" w:cstheme="minorHAnsi"/>
                                <w:b/>
                                <w:szCs w:val="20"/>
                              </w:rPr>
                              <w:t xml:space="preserve"> (In Church)</w:t>
                            </w:r>
                          </w:p>
                        </w:tc>
                        <w:tc>
                          <w:tcPr>
                            <w:tcW w:w="1276" w:type="dxa"/>
                            <w:tcBorders>
                              <w:top w:val="single" w:sz="4" w:space="0" w:color="auto"/>
                              <w:left w:val="nil"/>
                              <w:bottom w:val="nil"/>
                              <w:right w:val="nil"/>
                            </w:tcBorders>
                          </w:tcPr>
                          <w:p w14:paraId="68F49B7A" w14:textId="6CE840FF" w:rsidR="005303DC" w:rsidRPr="00D463FA" w:rsidRDefault="005303DC" w:rsidP="005303DC">
                            <w:pPr>
                              <w:tabs>
                                <w:tab w:val="left" w:pos="4253"/>
                              </w:tabs>
                              <w:rPr>
                                <w:rFonts w:asciiTheme="minorHAnsi" w:hAnsiTheme="minorHAnsi" w:cstheme="minorHAnsi"/>
                                <w:b/>
                                <w:szCs w:val="20"/>
                              </w:rPr>
                            </w:pPr>
                            <w:r w:rsidRPr="00D463FA">
                              <w:rPr>
                                <w:rFonts w:asciiTheme="minorHAnsi" w:hAnsiTheme="minorHAnsi" w:cstheme="minorHAnsi"/>
                                <w:b/>
                                <w:szCs w:val="20"/>
                              </w:rPr>
                              <w:t>10.00 am</w:t>
                            </w:r>
                          </w:p>
                        </w:tc>
                        <w:tc>
                          <w:tcPr>
                            <w:tcW w:w="2126" w:type="dxa"/>
                            <w:tcBorders>
                              <w:top w:val="single" w:sz="4" w:space="0" w:color="auto"/>
                              <w:left w:val="nil"/>
                              <w:bottom w:val="nil"/>
                              <w:right w:val="single" w:sz="4" w:space="0" w:color="auto"/>
                            </w:tcBorders>
                          </w:tcPr>
                          <w:p w14:paraId="0AFD991A" w14:textId="3DA24DEF" w:rsidR="005303DC" w:rsidRPr="00933581" w:rsidRDefault="005D6DDB" w:rsidP="005303DC">
                            <w:pPr>
                              <w:tabs>
                                <w:tab w:val="left" w:pos="4253"/>
                              </w:tabs>
                              <w:rPr>
                                <w:rFonts w:asciiTheme="minorHAnsi" w:hAnsiTheme="minorHAnsi" w:cstheme="minorHAnsi"/>
                                <w:sz w:val="18"/>
                                <w:szCs w:val="18"/>
                              </w:rPr>
                            </w:pPr>
                            <w:r>
                              <w:rPr>
                                <w:rFonts w:asciiTheme="minorHAnsi" w:hAnsiTheme="minorHAnsi" w:cstheme="minorHAnsi"/>
                                <w:sz w:val="18"/>
                                <w:szCs w:val="18"/>
                              </w:rPr>
                              <w:t>Ann</w:t>
                            </w:r>
                            <w:r w:rsidR="006A340B">
                              <w:rPr>
                                <w:rFonts w:asciiTheme="minorHAnsi" w:hAnsiTheme="minorHAnsi" w:cstheme="minorHAnsi"/>
                                <w:sz w:val="18"/>
                                <w:szCs w:val="18"/>
                              </w:rPr>
                              <w:t>e</w:t>
                            </w:r>
                            <w:r>
                              <w:rPr>
                                <w:rFonts w:asciiTheme="minorHAnsi" w:hAnsiTheme="minorHAnsi" w:cstheme="minorHAnsi"/>
                                <w:sz w:val="18"/>
                                <w:szCs w:val="18"/>
                              </w:rPr>
                              <w:t xml:space="preserve"> English</w:t>
                            </w:r>
                          </w:p>
                        </w:tc>
                      </w:tr>
                      <w:tr w:rsidR="005303DC" w:rsidRPr="006D39A5" w14:paraId="4375E692" w14:textId="77777777" w:rsidTr="005E7389">
                        <w:tc>
                          <w:tcPr>
                            <w:tcW w:w="1194" w:type="dxa"/>
                            <w:tcBorders>
                              <w:top w:val="nil"/>
                              <w:left w:val="single" w:sz="4" w:space="0" w:color="auto"/>
                              <w:bottom w:val="single" w:sz="4" w:space="0" w:color="auto"/>
                              <w:right w:val="nil"/>
                            </w:tcBorders>
                          </w:tcPr>
                          <w:p w14:paraId="4EB51390" w14:textId="549651AB" w:rsidR="005303DC" w:rsidRPr="009002ED" w:rsidRDefault="00430D17" w:rsidP="005303DC">
                            <w:pPr>
                              <w:tabs>
                                <w:tab w:val="left" w:pos="4253"/>
                              </w:tabs>
                              <w:rPr>
                                <w:rFonts w:asciiTheme="minorHAnsi" w:hAnsiTheme="minorHAnsi" w:cstheme="minorHAnsi"/>
                                <w:b/>
                                <w:i/>
                                <w:sz w:val="16"/>
                                <w:szCs w:val="16"/>
                              </w:rPr>
                            </w:pPr>
                            <w:r>
                              <w:rPr>
                                <w:rFonts w:asciiTheme="minorHAnsi" w:hAnsiTheme="minorHAnsi" w:cstheme="minorHAnsi"/>
                                <w:b/>
                                <w:i/>
                                <w:sz w:val="16"/>
                                <w:szCs w:val="16"/>
                              </w:rPr>
                              <w:t>Ascension Thursday</w:t>
                            </w:r>
                          </w:p>
                        </w:tc>
                        <w:tc>
                          <w:tcPr>
                            <w:tcW w:w="1657" w:type="dxa"/>
                            <w:tcBorders>
                              <w:top w:val="nil"/>
                              <w:left w:val="nil"/>
                              <w:bottom w:val="single" w:sz="4" w:space="0" w:color="auto"/>
                              <w:right w:val="nil"/>
                            </w:tcBorders>
                          </w:tcPr>
                          <w:p w14:paraId="3C5A9C7C" w14:textId="6DE8F521" w:rsidR="005303DC" w:rsidRPr="008C1AA1" w:rsidRDefault="005303DC" w:rsidP="005303DC">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1CEE55DA" w:rsidR="005303DC" w:rsidRPr="008C1AA1" w:rsidRDefault="00430D17" w:rsidP="005303DC">
                            <w:pPr>
                              <w:tabs>
                                <w:tab w:val="left" w:pos="4253"/>
                              </w:tabs>
                              <w:rPr>
                                <w:rFonts w:asciiTheme="minorHAnsi" w:hAnsiTheme="minorHAnsi" w:cstheme="minorHAnsi"/>
                                <w:b/>
                                <w:szCs w:val="20"/>
                              </w:rPr>
                            </w:pPr>
                            <w:r>
                              <w:rPr>
                                <w:rFonts w:asciiTheme="minorHAnsi" w:hAnsiTheme="minorHAnsi" w:cstheme="minorHAnsi"/>
                                <w:b/>
                                <w:szCs w:val="20"/>
                              </w:rPr>
                              <w:t>7.00 pm</w:t>
                            </w:r>
                          </w:p>
                        </w:tc>
                        <w:tc>
                          <w:tcPr>
                            <w:tcW w:w="2126" w:type="dxa"/>
                            <w:tcBorders>
                              <w:top w:val="nil"/>
                              <w:left w:val="nil"/>
                              <w:bottom w:val="single" w:sz="4" w:space="0" w:color="auto"/>
                              <w:right w:val="single" w:sz="4" w:space="0" w:color="auto"/>
                            </w:tcBorders>
                          </w:tcPr>
                          <w:p w14:paraId="4C9D23DE" w14:textId="4A0AE480" w:rsidR="005303DC" w:rsidRPr="008C1AA1" w:rsidRDefault="00EC6A7D" w:rsidP="005303DC">
                            <w:pPr>
                              <w:tabs>
                                <w:tab w:val="left" w:pos="4253"/>
                              </w:tabs>
                              <w:rPr>
                                <w:rFonts w:asciiTheme="minorHAnsi" w:hAnsiTheme="minorHAnsi" w:cstheme="minorHAnsi"/>
                                <w:b/>
                                <w:szCs w:val="20"/>
                              </w:rPr>
                            </w:pPr>
                            <w:r w:rsidRPr="003C12B6">
                              <w:rPr>
                                <w:rFonts w:asciiTheme="minorHAnsi" w:hAnsiTheme="minorHAnsi" w:cstheme="minorHAnsi"/>
                                <w:szCs w:val="18"/>
                              </w:rPr>
                              <w:t>People of the Parish</w:t>
                            </w:r>
                          </w:p>
                        </w:tc>
                      </w:tr>
                      <w:tr w:rsidR="00430D17" w:rsidRPr="006D39A5" w14:paraId="7D21D539" w14:textId="77777777" w:rsidTr="005E7389">
                        <w:tc>
                          <w:tcPr>
                            <w:tcW w:w="1194" w:type="dxa"/>
                            <w:tcBorders>
                              <w:top w:val="single" w:sz="4" w:space="0" w:color="auto"/>
                              <w:left w:val="single" w:sz="4" w:space="0" w:color="auto"/>
                              <w:bottom w:val="nil"/>
                              <w:right w:val="nil"/>
                            </w:tcBorders>
                          </w:tcPr>
                          <w:p w14:paraId="36E17D5C" w14:textId="43C3E393" w:rsidR="00430D17" w:rsidRPr="00430D17" w:rsidRDefault="00430D17" w:rsidP="00430D17">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596D7CB" w:rsidR="00430D17" w:rsidRPr="00430D17" w:rsidRDefault="00430D17" w:rsidP="00430D17">
                            <w:pPr>
                              <w:tabs>
                                <w:tab w:val="left" w:pos="4253"/>
                              </w:tabs>
                              <w:rPr>
                                <w:rFonts w:asciiTheme="minorHAnsi" w:hAnsiTheme="minorHAnsi" w:cstheme="minorHAnsi"/>
                                <w:sz w:val="10"/>
                                <w:szCs w:val="10"/>
                              </w:rPr>
                            </w:pPr>
                            <w:r>
                              <w:rPr>
                                <w:rFonts w:asciiTheme="minorHAnsi" w:hAnsiTheme="minorHAnsi" w:cstheme="minorHAnsi"/>
                                <w:b/>
                                <w:i/>
                                <w:sz w:val="16"/>
                                <w:szCs w:val="16"/>
                              </w:rPr>
                              <w:t>Visitation of the BVM</w:t>
                            </w:r>
                          </w:p>
                        </w:tc>
                        <w:tc>
                          <w:tcPr>
                            <w:tcW w:w="1657" w:type="dxa"/>
                            <w:tcBorders>
                              <w:top w:val="single" w:sz="4" w:space="0" w:color="auto"/>
                              <w:left w:val="nil"/>
                              <w:bottom w:val="nil"/>
                              <w:right w:val="nil"/>
                            </w:tcBorders>
                          </w:tcPr>
                          <w:p w14:paraId="52313C8D" w14:textId="0AA12890" w:rsidR="00430D17" w:rsidRDefault="00430D17" w:rsidP="00430D17">
                            <w:pPr>
                              <w:tabs>
                                <w:tab w:val="left" w:pos="4253"/>
                              </w:tabs>
                              <w:rPr>
                                <w:rFonts w:asciiTheme="minorHAnsi" w:hAnsiTheme="minorHAnsi" w:cs="Arial"/>
                                <w:szCs w:val="20"/>
                              </w:rPr>
                            </w:pPr>
                            <w:r>
                              <w:rPr>
                                <w:rFonts w:asciiTheme="minorHAnsi" w:hAnsiTheme="minorHAnsi" w:cs="Arial"/>
                                <w:szCs w:val="20"/>
                              </w:rPr>
                              <w:t>Mass</w:t>
                            </w:r>
                          </w:p>
                          <w:p w14:paraId="6258EEDA" w14:textId="7F282AAE" w:rsidR="00430D17" w:rsidRPr="00EB2B1A" w:rsidRDefault="00430D17" w:rsidP="00430D17">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6C9682B3" w:rsidR="00430D17" w:rsidRPr="001A505C" w:rsidRDefault="00430D17" w:rsidP="00430D17">
                            <w:pPr>
                              <w:tabs>
                                <w:tab w:val="left" w:pos="4253"/>
                              </w:tabs>
                              <w:rPr>
                                <w:rFonts w:asciiTheme="minorHAnsi" w:hAnsiTheme="minorHAnsi" w:cstheme="minorHAnsi"/>
                                <w:sz w:val="18"/>
                                <w:szCs w:val="20"/>
                              </w:rPr>
                            </w:pPr>
                            <w:r w:rsidRPr="001A505C">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73148588" w:rsidR="00430D17" w:rsidRPr="001A505C" w:rsidRDefault="00DB2F61" w:rsidP="00430D17">
                            <w:pPr>
                              <w:tabs>
                                <w:tab w:val="left" w:pos="4253"/>
                              </w:tabs>
                              <w:rPr>
                                <w:rFonts w:asciiTheme="minorHAnsi" w:hAnsiTheme="minorHAnsi" w:cstheme="minorHAnsi"/>
                                <w:sz w:val="18"/>
                                <w:szCs w:val="18"/>
                              </w:rPr>
                            </w:pPr>
                            <w:r>
                              <w:rPr>
                                <w:rFonts w:asciiTheme="minorHAnsi" w:hAnsiTheme="minorHAnsi" w:cstheme="minorHAnsi"/>
                                <w:sz w:val="18"/>
                                <w:szCs w:val="18"/>
                              </w:rPr>
                              <w:t>Louis Livesey</w:t>
                            </w:r>
                          </w:p>
                        </w:tc>
                      </w:tr>
                      <w:tr w:rsidR="00430D17" w:rsidRPr="006D39A5" w14:paraId="105751E9" w14:textId="77777777" w:rsidTr="00DD0F72">
                        <w:trPr>
                          <w:trHeight w:val="73"/>
                        </w:trPr>
                        <w:tc>
                          <w:tcPr>
                            <w:tcW w:w="1194" w:type="dxa"/>
                            <w:tcBorders>
                              <w:top w:val="nil"/>
                              <w:left w:val="single" w:sz="4" w:space="0" w:color="auto"/>
                              <w:bottom w:val="single" w:sz="4" w:space="0" w:color="auto"/>
                              <w:right w:val="nil"/>
                            </w:tcBorders>
                          </w:tcPr>
                          <w:p w14:paraId="2439748B" w14:textId="4C1F9B41" w:rsidR="00430D17" w:rsidRPr="00993081" w:rsidRDefault="00DB2F61" w:rsidP="00430D17">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430D17" w:rsidRPr="006D39A5" w:rsidRDefault="00430D17" w:rsidP="00430D17">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430D17" w:rsidRPr="008F36BC" w:rsidRDefault="00430D17" w:rsidP="00430D17">
                            <w:pPr>
                              <w:tabs>
                                <w:tab w:val="left" w:pos="4253"/>
                              </w:tabs>
                              <w:rPr>
                                <w:rFonts w:asciiTheme="minorHAnsi" w:hAnsiTheme="minorHAnsi" w:cs="Arial"/>
                                <w:sz w:val="2"/>
                                <w:szCs w:val="20"/>
                                <w:u w:val="single"/>
                              </w:rPr>
                            </w:pPr>
                          </w:p>
                          <w:p w14:paraId="2AEBBE7A" w14:textId="520169F9" w:rsidR="00430D17" w:rsidRPr="008F36BC" w:rsidRDefault="00430D17" w:rsidP="00430D17">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430D17" w:rsidRPr="009C3505" w:rsidRDefault="00430D17" w:rsidP="00430D17">
                            <w:pPr>
                              <w:tabs>
                                <w:tab w:val="left" w:pos="4253"/>
                              </w:tabs>
                              <w:rPr>
                                <w:rFonts w:asciiTheme="minorHAnsi" w:hAnsiTheme="minorHAnsi" w:cs="Arial"/>
                                <w:b/>
                                <w:sz w:val="18"/>
                                <w:szCs w:val="18"/>
                              </w:rPr>
                            </w:pPr>
                          </w:p>
                        </w:tc>
                      </w:tr>
                      <w:tr w:rsidR="00430D17"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430D17" w:rsidRPr="003F28C5" w:rsidRDefault="00430D17" w:rsidP="00430D17">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430D17" w:rsidRPr="00876E5C" w:rsidRDefault="00430D17" w:rsidP="00430D17">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73E6FD80" w:rsidR="00430D17" w:rsidRPr="001A505C" w:rsidRDefault="00EC6A7D" w:rsidP="00430D17">
                            <w:pPr>
                              <w:tabs>
                                <w:tab w:val="left" w:pos="4253"/>
                              </w:tabs>
                              <w:rPr>
                                <w:rFonts w:asciiTheme="minorHAnsi" w:hAnsiTheme="minorHAnsi" w:cstheme="minorHAnsi"/>
                                <w:sz w:val="18"/>
                                <w:szCs w:val="18"/>
                              </w:rPr>
                            </w:pPr>
                            <w:r>
                              <w:rPr>
                                <w:rFonts w:asciiTheme="minorHAnsi" w:hAnsiTheme="minorHAnsi" w:cstheme="minorHAnsi"/>
                                <w:sz w:val="18"/>
                                <w:szCs w:val="18"/>
                              </w:rPr>
                              <w:t>Mary &amp; Peter Godwin</w:t>
                            </w:r>
                          </w:p>
                        </w:tc>
                      </w:tr>
                      <w:tr w:rsidR="00430D17" w:rsidRPr="006D39A5" w14:paraId="54521D4C" w14:textId="77777777" w:rsidTr="005E7389">
                        <w:tc>
                          <w:tcPr>
                            <w:tcW w:w="1194" w:type="dxa"/>
                            <w:tcBorders>
                              <w:top w:val="nil"/>
                              <w:left w:val="single" w:sz="4" w:space="0" w:color="auto"/>
                              <w:bottom w:val="nil"/>
                              <w:right w:val="nil"/>
                            </w:tcBorders>
                          </w:tcPr>
                          <w:p w14:paraId="2CB6DE75" w14:textId="55DEE910" w:rsidR="00430D17" w:rsidRPr="00831A76" w:rsidRDefault="00430D17" w:rsidP="00430D17">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430D17" w:rsidRPr="00181D6A" w:rsidRDefault="00430D17" w:rsidP="00430D17">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430D17" w:rsidRPr="00181D6A" w:rsidRDefault="00430D17" w:rsidP="00430D17">
                            <w:pPr>
                              <w:tabs>
                                <w:tab w:val="left" w:pos="4253"/>
                              </w:tabs>
                              <w:rPr>
                                <w:rFonts w:asciiTheme="minorHAnsi" w:hAnsiTheme="minorHAnsi" w:cs="Arial"/>
                                <w:sz w:val="2"/>
                                <w:szCs w:val="20"/>
                              </w:rPr>
                            </w:pPr>
                          </w:p>
                        </w:tc>
                      </w:tr>
                      <w:tr w:rsidR="00430D17"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2AA93CE8" w:rsidR="00430D17" w:rsidRPr="00430D17" w:rsidRDefault="00430D17" w:rsidP="00430D17">
                            <w:pPr>
                              <w:tabs>
                                <w:tab w:val="left" w:pos="4253"/>
                              </w:tabs>
                              <w:rPr>
                                <w:rFonts w:asciiTheme="minorHAnsi" w:hAnsiTheme="minorHAnsi" w:cs="Arial"/>
                                <w:b/>
                                <w:bCs/>
                                <w:i/>
                                <w:iCs/>
                                <w:sz w:val="11"/>
                                <w:szCs w:val="20"/>
                              </w:rPr>
                            </w:pPr>
                            <w:r w:rsidRPr="00430D17">
                              <w:rPr>
                                <w:rFonts w:asciiTheme="minorHAnsi" w:hAnsiTheme="minorHAnsi" w:cs="Arial"/>
                                <w:b/>
                                <w:bCs/>
                                <w:i/>
                                <w:iCs/>
                                <w:sz w:val="16"/>
                              </w:rPr>
                              <w:t>St. Justin Martyr</w:t>
                            </w:r>
                          </w:p>
                        </w:tc>
                        <w:tc>
                          <w:tcPr>
                            <w:tcW w:w="1657" w:type="dxa"/>
                            <w:tcBorders>
                              <w:top w:val="nil"/>
                              <w:left w:val="nil"/>
                              <w:bottom w:val="single" w:sz="4" w:space="0" w:color="auto"/>
                              <w:right w:val="nil"/>
                            </w:tcBorders>
                          </w:tcPr>
                          <w:p w14:paraId="6ADA7D3B" w14:textId="2FADC79B"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430D17"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23D948F9" w:rsidR="00430D17" w:rsidRPr="00434819" w:rsidRDefault="00430D17" w:rsidP="00430D17">
                            <w:pPr>
                              <w:tabs>
                                <w:tab w:val="left" w:pos="4253"/>
                              </w:tabs>
                              <w:jc w:val="center"/>
                              <w:rPr>
                                <w:rFonts w:asciiTheme="minorHAnsi" w:hAnsiTheme="minorHAnsi" w:cs="Arial"/>
                                <w:b/>
                                <w:sz w:val="22"/>
                                <w:szCs w:val="20"/>
                              </w:rPr>
                            </w:pPr>
                            <w:r>
                              <w:rPr>
                                <w:rFonts w:asciiTheme="minorHAnsi" w:hAnsiTheme="minorHAnsi" w:cs="Arial"/>
                                <w:b/>
                                <w:sz w:val="22"/>
                                <w:szCs w:val="20"/>
                              </w:rPr>
                              <w:t>Seventh Sunday of Easter</w:t>
                            </w:r>
                          </w:p>
                        </w:tc>
                      </w:tr>
                      <w:tr w:rsidR="00430D17" w:rsidRPr="006D39A5" w14:paraId="165EF74C" w14:textId="77777777" w:rsidTr="005E7389">
                        <w:tc>
                          <w:tcPr>
                            <w:tcW w:w="1194" w:type="dxa"/>
                            <w:tcBorders>
                              <w:top w:val="nil"/>
                              <w:left w:val="single" w:sz="4" w:space="0" w:color="auto"/>
                              <w:bottom w:val="nil"/>
                              <w:right w:val="nil"/>
                            </w:tcBorders>
                          </w:tcPr>
                          <w:p w14:paraId="6EF7D714" w14:textId="080CE050"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430D17" w:rsidRPr="006D39A5" w14:paraId="2232D057" w14:textId="77777777" w:rsidTr="005E7389">
                        <w:tc>
                          <w:tcPr>
                            <w:tcW w:w="1194" w:type="dxa"/>
                            <w:tcBorders>
                              <w:top w:val="nil"/>
                              <w:left w:val="single" w:sz="4" w:space="0" w:color="auto"/>
                              <w:bottom w:val="nil"/>
                              <w:right w:val="nil"/>
                            </w:tcBorders>
                          </w:tcPr>
                          <w:p w14:paraId="48046845" w14:textId="6D8F9F44" w:rsidR="00430D17" w:rsidRPr="006D39A5" w:rsidRDefault="00430D17" w:rsidP="00430D17">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430D17" w:rsidRPr="00C04EA5" w:rsidRDefault="00430D17" w:rsidP="00430D17">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14B898E7" w:rsidR="00430D17" w:rsidRPr="00030DA6" w:rsidRDefault="00EC6A7D" w:rsidP="00430D17">
                            <w:pPr>
                              <w:tabs>
                                <w:tab w:val="left" w:pos="4253"/>
                              </w:tabs>
                              <w:rPr>
                                <w:rFonts w:asciiTheme="minorHAnsi" w:hAnsiTheme="minorHAnsi" w:cs="Arial"/>
                                <w:sz w:val="16"/>
                                <w:szCs w:val="16"/>
                              </w:rPr>
                            </w:pPr>
                            <w:r w:rsidRPr="003C12B6">
                              <w:rPr>
                                <w:rFonts w:asciiTheme="minorHAnsi" w:hAnsiTheme="minorHAnsi" w:cstheme="minorHAnsi"/>
                                <w:szCs w:val="18"/>
                              </w:rPr>
                              <w:t>People of the Parish</w:t>
                            </w:r>
                          </w:p>
                        </w:tc>
                      </w:tr>
                      <w:tr w:rsidR="00430D17" w:rsidRPr="006D39A5" w14:paraId="5B268B82" w14:textId="77777777" w:rsidTr="005E7389">
                        <w:tc>
                          <w:tcPr>
                            <w:tcW w:w="1194" w:type="dxa"/>
                            <w:tcBorders>
                              <w:top w:val="nil"/>
                              <w:left w:val="single" w:sz="4" w:space="0" w:color="auto"/>
                              <w:bottom w:val="nil"/>
                              <w:right w:val="nil"/>
                            </w:tcBorders>
                          </w:tcPr>
                          <w:p w14:paraId="3AE3C523" w14:textId="5E583540"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69C8AB8D" w:rsidR="00430D17" w:rsidRPr="00E7330E" w:rsidRDefault="00424A8C" w:rsidP="00430D17">
                            <w:pPr>
                              <w:tabs>
                                <w:tab w:val="left" w:pos="4253"/>
                              </w:tabs>
                              <w:rPr>
                                <w:rFonts w:asciiTheme="minorHAnsi" w:hAnsiTheme="minorHAnsi" w:cs="Arial"/>
                                <w:sz w:val="18"/>
                                <w:szCs w:val="18"/>
                              </w:rPr>
                            </w:pPr>
                            <w:r>
                              <w:rPr>
                                <w:rFonts w:asciiTheme="minorHAnsi" w:hAnsiTheme="minorHAnsi" w:cs="Arial"/>
                                <w:sz w:val="18"/>
                                <w:szCs w:val="18"/>
                              </w:rPr>
                              <w:t>Diocesan Clergy</w:t>
                            </w:r>
                          </w:p>
                        </w:tc>
                      </w:tr>
                      <w:tr w:rsidR="00430D17"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430D17" w:rsidRPr="006D39A5" w:rsidRDefault="00430D17" w:rsidP="00430D17">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430D17" w:rsidRPr="006D39A5" w:rsidRDefault="00430D17" w:rsidP="00430D17">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430D17" w:rsidRPr="006D39A5" w:rsidRDefault="00430D17" w:rsidP="00430D17">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0F2F56DD" w:rsidR="00430D17" w:rsidRPr="00E7330E" w:rsidRDefault="00EC6A7D" w:rsidP="00430D17">
                            <w:pPr>
                              <w:tabs>
                                <w:tab w:val="left" w:pos="4253"/>
                              </w:tabs>
                              <w:rPr>
                                <w:rFonts w:asciiTheme="minorHAnsi" w:hAnsiTheme="minorHAnsi" w:cs="Arial"/>
                                <w:sz w:val="18"/>
                                <w:szCs w:val="18"/>
                              </w:rPr>
                            </w:pPr>
                            <w:r>
                              <w:rPr>
                                <w:rFonts w:asciiTheme="minorHAnsi" w:hAnsiTheme="minorHAnsi" w:cs="Arial"/>
                                <w:sz w:val="18"/>
                                <w:szCs w:val="18"/>
                              </w:rPr>
                              <w:t>S. Kendrick &amp; D. Preston</w:t>
                            </w:r>
                          </w:p>
                        </w:tc>
                      </w:tr>
                      <w:tr w:rsidR="00430D17"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430D17" w:rsidRPr="006D39A5" w:rsidRDefault="00430D17" w:rsidP="00430D17">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7"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5F7F4EC7" w:rsidR="00DC1664" w:rsidRPr="005C048C" w:rsidRDefault="00266CFB"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723264" behindDoc="0" locked="0" layoutInCell="1" allowOverlap="1" wp14:anchorId="4D6146E9" wp14:editId="788601EA">
                <wp:simplePos x="0" y="0"/>
                <wp:positionH relativeFrom="column">
                  <wp:posOffset>3389419</wp:posOffset>
                </wp:positionH>
                <wp:positionV relativeFrom="paragraph">
                  <wp:posOffset>206163</wp:posOffset>
                </wp:positionV>
                <wp:extent cx="2734310" cy="6933777"/>
                <wp:effectExtent l="0" t="0" r="0" b="635"/>
                <wp:wrapNone/>
                <wp:docPr id="18" name="Text Box 18"/>
                <wp:cNvGraphicFramePr/>
                <a:graphic xmlns:a="http://schemas.openxmlformats.org/drawingml/2006/main">
                  <a:graphicData uri="http://schemas.microsoft.com/office/word/2010/wordprocessingShape">
                    <wps:wsp>
                      <wps:cNvSpPr txBox="1"/>
                      <wps:spPr bwMode="auto">
                        <a:xfrm>
                          <a:off x="0" y="0"/>
                          <a:ext cx="2734310" cy="6933777"/>
                        </a:xfrm>
                        <a:prstGeom prst="rect">
                          <a:avLst/>
                        </a:prstGeom>
                        <a:ln>
                          <a:no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AF7757" w:rsidRDefault="00E27E5A" w:rsidP="00B64C71">
                                  <w:pPr>
                                    <w:rPr>
                                      <w:rFonts w:asciiTheme="minorHAnsi" w:hAnsiTheme="minorHAnsi" w:cs="Arial"/>
                                      <w:b/>
                                      <w:sz w:val="21"/>
                                      <w:szCs w:val="20"/>
                                      <w:u w:val="single"/>
                                    </w:rPr>
                                  </w:pPr>
                                  <w:r w:rsidRPr="00AF7757">
                                    <w:rPr>
                                      <w:rFonts w:asciiTheme="minorHAnsi" w:hAnsiTheme="minorHAnsi" w:cs="Arial"/>
                                      <w:b/>
                                      <w:sz w:val="21"/>
                                      <w:szCs w:val="20"/>
                                      <w:u w:val="single"/>
                                    </w:rPr>
                                    <w:t>Offertory Collection</w:t>
                                  </w:r>
                                  <w:r w:rsidRPr="00AF7757">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71B5EBBE"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424A8C">
                                    <w:rPr>
                                      <w:rFonts w:asciiTheme="minorHAnsi" w:hAnsiTheme="minorHAnsi" w:cs="Arial"/>
                                      <w:b/>
                                      <w:sz w:val="18"/>
                                      <w:szCs w:val="18"/>
                                    </w:rPr>
                                    <w:t>564.55</w:t>
                                  </w:r>
                                </w:p>
                                <w:p w14:paraId="57EE3055" w14:textId="21C9C8D1"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424A8C">
                                    <w:rPr>
                                      <w:rFonts w:asciiTheme="minorHAnsi" w:hAnsiTheme="minorHAnsi" w:cs="Arial"/>
                                      <w:b/>
                                      <w:sz w:val="18"/>
                                      <w:szCs w:val="18"/>
                                    </w:rPr>
                                    <w:t>383.14</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3AFE6400"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8" type="#_x0000_t202" style="position:absolute;margin-left:266.9pt;margin-top:16.25pt;width:215.3pt;height:545.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i/wyQIAALo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AF7757" w:rsidRDefault="00E27E5A" w:rsidP="00B64C71">
                            <w:pPr>
                              <w:rPr>
                                <w:rFonts w:asciiTheme="minorHAnsi" w:hAnsiTheme="minorHAnsi" w:cs="Arial"/>
                                <w:b/>
                                <w:sz w:val="21"/>
                                <w:szCs w:val="20"/>
                                <w:u w:val="single"/>
                              </w:rPr>
                            </w:pPr>
                            <w:r w:rsidRPr="00AF7757">
                              <w:rPr>
                                <w:rFonts w:asciiTheme="minorHAnsi" w:hAnsiTheme="minorHAnsi" w:cs="Arial"/>
                                <w:b/>
                                <w:sz w:val="21"/>
                                <w:szCs w:val="20"/>
                                <w:u w:val="single"/>
                              </w:rPr>
                              <w:t>Offertory Collection</w:t>
                            </w:r>
                            <w:r w:rsidRPr="00AF7757">
                              <w:rPr>
                                <w:rFonts w:asciiTheme="minorHAnsi" w:hAnsiTheme="minorHAnsi" w:cs="Arial"/>
                                <w:sz w:val="21"/>
                                <w:szCs w:val="20"/>
                              </w:rPr>
                              <w:t xml:space="preserve">     </w:t>
                            </w:r>
                          </w:p>
                          <w:p w14:paraId="70E64C2B" w14:textId="77777777" w:rsidR="00E27E5A" w:rsidRPr="00DE732A" w:rsidRDefault="00E27E5A" w:rsidP="008B008D">
                            <w:pPr>
                              <w:jc w:val="center"/>
                              <w:rPr>
                                <w:rFonts w:asciiTheme="minorHAnsi" w:hAnsiTheme="minorHAnsi" w:cs="Arial"/>
                                <w:sz w:val="2"/>
                                <w:szCs w:val="18"/>
                              </w:rPr>
                            </w:pPr>
                          </w:p>
                          <w:p w14:paraId="087A9EA2" w14:textId="71B5EBBE" w:rsidR="00E27E5A" w:rsidRPr="001645BB" w:rsidRDefault="00E27E5A" w:rsidP="008B008D">
                            <w:pPr>
                              <w:jc w:val="center"/>
                              <w:rPr>
                                <w:rFonts w:asciiTheme="minorHAnsi" w:hAnsiTheme="minorHAnsi" w:cs="Arial"/>
                                <w:b/>
                                <w:sz w:val="18"/>
                                <w:szCs w:val="18"/>
                              </w:rPr>
                            </w:pPr>
                            <w:r w:rsidRPr="001645BB">
                              <w:rPr>
                                <w:rFonts w:asciiTheme="minorHAnsi" w:hAnsiTheme="minorHAnsi" w:cs="Arial"/>
                                <w:b/>
                                <w:sz w:val="18"/>
                                <w:szCs w:val="18"/>
                              </w:rPr>
                              <w:t>Gift Aid Envelopes: £</w:t>
                            </w:r>
                            <w:r w:rsidR="00424A8C">
                              <w:rPr>
                                <w:rFonts w:asciiTheme="minorHAnsi" w:hAnsiTheme="minorHAnsi" w:cs="Arial"/>
                                <w:b/>
                                <w:sz w:val="18"/>
                                <w:szCs w:val="18"/>
                              </w:rPr>
                              <w:t>564.55</w:t>
                            </w:r>
                          </w:p>
                          <w:p w14:paraId="57EE3055" w14:textId="21C9C8D1" w:rsidR="00923FBB" w:rsidRPr="001645BB" w:rsidRDefault="00E27E5A" w:rsidP="00923FBB">
                            <w:pPr>
                              <w:jc w:val="center"/>
                              <w:rPr>
                                <w:rFonts w:asciiTheme="minorHAnsi" w:hAnsiTheme="minorHAnsi" w:cs="Arial"/>
                                <w:b/>
                                <w:sz w:val="18"/>
                                <w:szCs w:val="18"/>
                              </w:rPr>
                            </w:pPr>
                            <w:r w:rsidRPr="001645BB">
                              <w:rPr>
                                <w:rFonts w:asciiTheme="minorHAnsi" w:hAnsiTheme="minorHAnsi" w:cs="Arial"/>
                                <w:b/>
                                <w:sz w:val="18"/>
                                <w:szCs w:val="18"/>
                              </w:rPr>
                              <w:t xml:space="preserve">                      Loose: £</w:t>
                            </w:r>
                            <w:r w:rsidR="00424A8C">
                              <w:rPr>
                                <w:rFonts w:asciiTheme="minorHAnsi" w:hAnsiTheme="minorHAnsi" w:cs="Arial"/>
                                <w:b/>
                                <w:sz w:val="18"/>
                                <w:szCs w:val="18"/>
                              </w:rPr>
                              <w:t>383.14</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630204F8" w14:textId="3AFE6400" w:rsidR="00923FBB" w:rsidRPr="00AF7757" w:rsidRDefault="00431B89" w:rsidP="00431B89">
                            <w:pPr>
                              <w:rPr>
                                <w:rFonts w:asciiTheme="minorHAnsi" w:hAnsiTheme="minorHAnsi" w:cs="Arial"/>
                                <w:b/>
                                <w:sz w:val="11"/>
                                <w:szCs w:val="18"/>
                              </w:rPr>
                            </w:pPr>
                            <w:r w:rsidRPr="00AF7757">
                              <w:rPr>
                                <w:rFonts w:asciiTheme="minorHAnsi" w:hAnsiTheme="minorHAnsi" w:cs="Arial"/>
                                <w:b/>
                                <w:szCs w:val="18"/>
                              </w:rPr>
                              <w:t xml:space="preserve">                </w:t>
                            </w:r>
                          </w:p>
                          <w:p w14:paraId="2F93FFCB" w14:textId="6735D2F5" w:rsidR="004D7F2C" w:rsidRPr="00AF7757" w:rsidRDefault="004D7F2C" w:rsidP="00AF7757">
                            <w:pPr>
                              <w:jc w:val="both"/>
                              <w:rPr>
                                <w:rFonts w:asciiTheme="minorHAnsi" w:hAnsiTheme="minorHAnsi" w:cs="Arial"/>
                                <w:szCs w:val="18"/>
                              </w:rPr>
                            </w:pPr>
                            <w:r w:rsidRPr="00AF7757">
                              <w:rPr>
                                <w:rFonts w:asciiTheme="minorHAnsi" w:hAnsiTheme="minorHAnsi" w:cs="Arial"/>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p>
    <w:p w14:paraId="3F9E6AA4" w14:textId="71FDC8BE" w:rsidR="002F6C2F" w:rsidRDefault="004311E7"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1DEF5352">
                <wp:simplePos x="0" y="0"/>
                <wp:positionH relativeFrom="column">
                  <wp:posOffset>-690880</wp:posOffset>
                </wp:positionH>
                <wp:positionV relativeFrom="paragraph">
                  <wp:posOffset>7219315</wp:posOffset>
                </wp:positionV>
                <wp:extent cx="6814820" cy="744855"/>
                <wp:effectExtent l="0" t="0" r="5080" b="4445"/>
                <wp:wrapThrough wrapText="bothSides">
                  <wp:wrapPolygon edited="0">
                    <wp:start x="0" y="0"/>
                    <wp:lineTo x="0" y="21361"/>
                    <wp:lineTo x="21576" y="21361"/>
                    <wp:lineTo x="2157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14820" cy="744855"/>
                        </a:xfrm>
                        <a:prstGeom prst="rect">
                          <a:avLst/>
                        </a:prstGeom>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29E0B89" w14:textId="31E74029" w:rsidR="00947085" w:rsidRPr="004311E7" w:rsidRDefault="004311E7" w:rsidP="004311E7">
                            <w:pPr>
                              <w:jc w:val="center"/>
                              <w:rPr>
                                <w:b/>
                                <w:sz w:val="15"/>
                                <w:szCs w:val="32"/>
                              </w:rPr>
                            </w:pPr>
                            <w:r w:rsidRPr="004311E7">
                              <w:rPr>
                                <w:b/>
                                <w:sz w:val="15"/>
                                <w:szCs w:val="20"/>
                              </w:rPr>
                              <w:t>Anniversarie</w:t>
                            </w:r>
                            <w:r w:rsidRPr="004311E7">
                              <w:rPr>
                                <w:b/>
                                <w:sz w:val="16"/>
                                <w:szCs w:val="21"/>
                              </w:rPr>
                              <w:t>s</w:t>
                            </w:r>
                          </w:p>
                          <w:p w14:paraId="7A31BE09" w14:textId="634377B9" w:rsidR="005303DC" w:rsidRPr="004311E7" w:rsidRDefault="00AE19F5" w:rsidP="005303DC">
                            <w:pPr>
                              <w:rPr>
                                <w:sz w:val="18"/>
                                <w:szCs w:val="22"/>
                              </w:rPr>
                            </w:pPr>
                            <w:r w:rsidRPr="004311E7">
                              <w:rPr>
                                <w:sz w:val="18"/>
                                <w:szCs w:val="22"/>
                              </w:rPr>
                              <w:t xml:space="preserve"> </w:t>
                            </w:r>
                            <w:r w:rsidR="005303DC" w:rsidRPr="004311E7">
                              <w:rPr>
                                <w:sz w:val="18"/>
                                <w:szCs w:val="22"/>
                              </w:rPr>
                              <w:t xml:space="preserve">Mildred Fenton, Rose Smith, Bridget Wilmott, Benjamin Harper, Annie Connor, Catherine </w:t>
                            </w:r>
                            <w:proofErr w:type="spellStart"/>
                            <w:r w:rsidR="005303DC" w:rsidRPr="004311E7">
                              <w:rPr>
                                <w:sz w:val="18"/>
                                <w:szCs w:val="22"/>
                              </w:rPr>
                              <w:t>Bott</w:t>
                            </w:r>
                            <w:proofErr w:type="spellEnd"/>
                            <w:r w:rsidR="005303DC" w:rsidRPr="004311E7">
                              <w:rPr>
                                <w:sz w:val="18"/>
                                <w:szCs w:val="22"/>
                              </w:rPr>
                              <w:t xml:space="preserve">, Ellen Hodson, Ivan Powell, David Conway, Louis Stephens, Christine Heffernan, Joyce Grundy, Patrick Brady, May Gage, Frederick Whitfield, Terry </w:t>
                            </w:r>
                            <w:proofErr w:type="spellStart"/>
                            <w:r w:rsidR="005303DC" w:rsidRPr="004311E7">
                              <w:rPr>
                                <w:sz w:val="18"/>
                                <w:szCs w:val="22"/>
                              </w:rPr>
                              <w:t>Grisewood</w:t>
                            </w:r>
                            <w:proofErr w:type="spellEnd"/>
                            <w:r w:rsidR="005303DC" w:rsidRPr="004311E7">
                              <w:rPr>
                                <w:sz w:val="18"/>
                                <w:szCs w:val="22"/>
                              </w:rPr>
                              <w:t>, Dorothy Williams, Anthony Miller, Marion Bloor, Lawrence Adams, Teresa Rafferty, Patrick Flood, Francis Brown, John Keating, Richard Perry, Doris Radford, John Cheshire, James Wilkinson, Eunice Saberton, Josephine Lloyd, Barbara Boon,</w:t>
                            </w:r>
                          </w:p>
                          <w:p w14:paraId="6D0EFE9B" w14:textId="69C7163E" w:rsidR="00720D0B" w:rsidRPr="004311E7" w:rsidRDefault="00720D0B" w:rsidP="005303DC">
                            <w:pPr>
                              <w:rPr>
                                <w:sz w:val="18"/>
                                <w:szCs w:val="22"/>
                              </w:rPr>
                            </w:pPr>
                          </w:p>
                          <w:p w14:paraId="449C86C7" w14:textId="0DB13A89" w:rsidR="00AE19F5" w:rsidRPr="004311E7" w:rsidRDefault="00AE19F5" w:rsidP="00AE19F5">
                            <w:pPr>
                              <w:rPr>
                                <w:sz w:val="18"/>
                                <w:szCs w:val="22"/>
                              </w:rPr>
                            </w:pPr>
                          </w:p>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29" type="#_x0000_t202" style="position:absolute;margin-left:-54.4pt;margin-top:568.45pt;width:536.6pt;height:58.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" fillcolor="white [3201]" stroked="f" strokeweight="2pt">
                <v:textbox>
                  <w:txbxContent>
                    <w:p w14:paraId="729E0B89" w14:textId="31E74029" w:rsidR="00947085" w:rsidRPr="004311E7" w:rsidRDefault="004311E7" w:rsidP="004311E7">
                      <w:pPr>
                        <w:jc w:val="center"/>
                        <w:rPr>
                          <w:b/>
                          <w:sz w:val="15"/>
                          <w:szCs w:val="32"/>
                        </w:rPr>
                      </w:pPr>
                      <w:r w:rsidRPr="004311E7">
                        <w:rPr>
                          <w:b/>
                          <w:sz w:val="15"/>
                          <w:szCs w:val="20"/>
                        </w:rPr>
                        <w:t>A</w:t>
                      </w:r>
                      <w:r w:rsidRPr="004311E7">
                        <w:rPr>
                          <w:b/>
                          <w:sz w:val="15"/>
                          <w:szCs w:val="20"/>
                        </w:rPr>
                        <w:t>nniversarie</w:t>
                      </w:r>
                      <w:r w:rsidRPr="004311E7">
                        <w:rPr>
                          <w:b/>
                          <w:sz w:val="16"/>
                          <w:szCs w:val="21"/>
                        </w:rPr>
                        <w:t>s</w:t>
                      </w:r>
                    </w:p>
                    <w:p w14:paraId="7A31BE09" w14:textId="634377B9" w:rsidR="005303DC" w:rsidRPr="004311E7" w:rsidRDefault="00AE19F5" w:rsidP="005303DC">
                      <w:pPr>
                        <w:rPr>
                          <w:sz w:val="18"/>
                          <w:szCs w:val="22"/>
                        </w:rPr>
                      </w:pPr>
                      <w:r w:rsidRPr="004311E7">
                        <w:rPr>
                          <w:sz w:val="18"/>
                          <w:szCs w:val="22"/>
                        </w:rPr>
                        <w:t xml:space="preserve"> </w:t>
                      </w:r>
                      <w:r w:rsidR="005303DC" w:rsidRPr="004311E7">
                        <w:rPr>
                          <w:sz w:val="18"/>
                          <w:szCs w:val="22"/>
                        </w:rPr>
                        <w:t xml:space="preserve">Mildred Fenton, Rose Smith, Bridget Wilmott, Benjamin Harper, Annie Connor, Catherine </w:t>
                      </w:r>
                      <w:proofErr w:type="spellStart"/>
                      <w:r w:rsidR="005303DC" w:rsidRPr="004311E7">
                        <w:rPr>
                          <w:sz w:val="18"/>
                          <w:szCs w:val="22"/>
                        </w:rPr>
                        <w:t>Bott</w:t>
                      </w:r>
                      <w:proofErr w:type="spellEnd"/>
                      <w:r w:rsidR="005303DC" w:rsidRPr="004311E7">
                        <w:rPr>
                          <w:sz w:val="18"/>
                          <w:szCs w:val="22"/>
                        </w:rPr>
                        <w:t xml:space="preserve">, Ellen Hodson, Ivan Powell, David Conway, Louis Stephens, Christine Heffernan, Joyce Grundy, Patrick Brady, May Gage, Frederick Whitfield, Terry </w:t>
                      </w:r>
                      <w:proofErr w:type="spellStart"/>
                      <w:r w:rsidR="005303DC" w:rsidRPr="004311E7">
                        <w:rPr>
                          <w:sz w:val="18"/>
                          <w:szCs w:val="22"/>
                        </w:rPr>
                        <w:t>Grisewood</w:t>
                      </w:r>
                      <w:proofErr w:type="spellEnd"/>
                      <w:r w:rsidR="005303DC" w:rsidRPr="004311E7">
                        <w:rPr>
                          <w:sz w:val="18"/>
                          <w:szCs w:val="22"/>
                        </w:rPr>
                        <w:t>, Dorothy Williams, Anthony Miller, Marion Bloor, Lawrence Adams, Teresa Rafferty, Patrick Flood, Francis Brown, John Keating, Richard Perry, Doris Radford, John Cheshire, James Wilkinson, Eunice Saberton, Josephine Lloyd, Barbara Boon,</w:t>
                      </w:r>
                    </w:p>
                    <w:p w14:paraId="6D0EFE9B" w14:textId="69C7163E" w:rsidR="00720D0B" w:rsidRPr="004311E7" w:rsidRDefault="00720D0B" w:rsidP="005303DC">
                      <w:pPr>
                        <w:rPr>
                          <w:sz w:val="18"/>
                          <w:szCs w:val="22"/>
                        </w:rPr>
                      </w:pPr>
                    </w:p>
                    <w:p w14:paraId="449C86C7" w14:textId="0DB13A89" w:rsidR="00AE19F5" w:rsidRPr="004311E7" w:rsidRDefault="00AE19F5" w:rsidP="00AE19F5">
                      <w:pPr>
                        <w:rPr>
                          <w:sz w:val="18"/>
                          <w:szCs w:val="22"/>
                        </w:rPr>
                      </w:pPr>
                    </w:p>
                    <w:p w14:paraId="43EB68AB" w14:textId="15AD2CA1" w:rsidR="00AE19F5" w:rsidRPr="004311E7" w:rsidRDefault="00AE19F5" w:rsidP="00AE19F5">
                      <w:pPr>
                        <w:rPr>
                          <w:sz w:val="18"/>
                          <w:szCs w:val="22"/>
                        </w:rPr>
                      </w:pPr>
                      <w:r w:rsidRPr="004311E7">
                        <w:rPr>
                          <w:sz w:val="18"/>
                          <w:szCs w:val="22"/>
                        </w:rPr>
                        <w:t>,</w:t>
                      </w:r>
                    </w:p>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Pr>
          <w:noProof/>
          <w:lang w:val="en-US"/>
        </w:rPr>
        <mc:AlternateContent>
          <mc:Choice Requires="wps">
            <w:drawing>
              <wp:anchor distT="0" distB="0" distL="114300" distR="114300" simplePos="0" relativeHeight="251750912" behindDoc="0" locked="0" layoutInCell="1" allowOverlap="1" wp14:anchorId="4EA5F912" wp14:editId="10394E24">
                <wp:simplePos x="0" y="0"/>
                <wp:positionH relativeFrom="column">
                  <wp:posOffset>-728768</wp:posOffset>
                </wp:positionH>
                <wp:positionV relativeFrom="paragraph">
                  <wp:posOffset>5191549</wp:posOffset>
                </wp:positionV>
                <wp:extent cx="4195233" cy="1943100"/>
                <wp:effectExtent l="12700" t="12700" r="8890" b="12700"/>
                <wp:wrapNone/>
                <wp:docPr id="23" name="Text Box 23"/>
                <wp:cNvGraphicFramePr/>
                <a:graphic xmlns:a="http://schemas.openxmlformats.org/drawingml/2006/main">
                  <a:graphicData uri="http://schemas.microsoft.com/office/word/2010/wordprocessingShape">
                    <wps:wsp>
                      <wps:cNvSpPr txBox="1"/>
                      <wps:spPr bwMode="auto">
                        <a:xfrm>
                          <a:off x="0" y="0"/>
                          <a:ext cx="4195233" cy="1943100"/>
                        </a:xfrm>
                        <a:prstGeom prst="rect">
                          <a:avLst/>
                        </a:prstGeom>
                        <a:ln>
                          <a:solidFill>
                            <a:schemeClr val="dk1"/>
                          </a:solidFill>
                          <a:headEnd/>
                          <a:tailEnd/>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4E41628C" w14:textId="300B1085" w:rsidR="009C4DB8" w:rsidRPr="009C4DB8" w:rsidRDefault="00720D0B" w:rsidP="009C4DB8">
                            <w:pPr>
                              <w:autoSpaceDE w:val="0"/>
                              <w:autoSpaceDN w:val="0"/>
                              <w:adjustRightInd w:val="0"/>
                              <w:rPr>
                                <w:rFonts w:eastAsiaTheme="minorHAnsi"/>
                                <w:sz w:val="18"/>
                                <w:szCs w:val="18"/>
                                <w:lang w:val="en-US"/>
                              </w:rPr>
                            </w:pPr>
                            <w:r w:rsidRPr="009C4DB8">
                              <w:rPr>
                                <w:rFonts w:eastAsiaTheme="minorHAnsi"/>
                                <w:szCs w:val="20"/>
                                <w:lang w:val="en-US"/>
                              </w:rPr>
                              <w:t>159.</w:t>
                            </w:r>
                            <w:r w:rsidR="009C4DB8" w:rsidRPr="009C4DB8">
                              <w:rPr>
                                <w:rFonts w:eastAsiaTheme="minorHAnsi"/>
                                <w:szCs w:val="20"/>
                                <w:lang w:val="en-US"/>
                              </w:rPr>
                              <w:t>(Continued)</w:t>
                            </w:r>
                            <w:r w:rsidRPr="009C4DB8">
                              <w:rPr>
                                <w:rFonts w:eastAsiaTheme="minorHAnsi"/>
                                <w:szCs w:val="20"/>
                                <w:lang w:val="en-US"/>
                              </w:rPr>
                              <w:t xml:space="preserve"> </w:t>
                            </w:r>
                            <w:r w:rsidR="008970B4" w:rsidRPr="009C4DB8">
                              <w:rPr>
                                <w:rFonts w:eastAsiaTheme="minorHAnsi"/>
                                <w:sz w:val="18"/>
                                <w:szCs w:val="18"/>
                                <w:lang w:val="en-US"/>
                              </w:rPr>
                              <w:t xml:space="preserve">All the same, he recognized the value of the different callings: “Each has his or her own special gift from God, one of one kind and one of another” (1 Cor </w:t>
                            </w:r>
                            <w:r w:rsidR="008970B4" w:rsidRPr="009C4DB8">
                              <w:rPr>
                                <w:rFonts w:ascii="Íï'19Ç˛" w:eastAsiaTheme="minorHAnsi" w:hAnsi="Íï'19Ç˛" w:cs="Íï'19Ç˛"/>
                                <w:sz w:val="16"/>
                                <w:szCs w:val="16"/>
                                <w:lang w:val="en-US"/>
                              </w:rPr>
                              <w:t>7:7). Reflecting</w:t>
                            </w:r>
                            <w:r w:rsidR="008970B4" w:rsidRPr="009C4DB8">
                              <w:rPr>
                                <w:rFonts w:eastAsiaTheme="minorHAnsi"/>
                                <w:sz w:val="18"/>
                                <w:szCs w:val="18"/>
                                <w:lang w:val="en-US"/>
                              </w:rPr>
                              <w:t xml:space="preserve"> on this, Saint John Paul II noted that the biblical texts “give no reason to assert the ‘inferiority’ of marriage, nor the ‘superiority’ of virginity or celibacy” based on sexual abstinence. Rather than speak absolutely of the superiority of virginity, it should be enough to point out that the different states of life complement one another, and consequently that some can be more perfect in one way and others in another. Alexander of Hales, for example, stated that in one sense marriage may be considered superior to the other sacraments, inasmuch as it symbolizes the great reality</w:t>
                            </w:r>
                            <w:r w:rsidR="009C4DB8">
                              <w:rPr>
                                <w:rFonts w:eastAsiaTheme="minorHAnsi"/>
                                <w:sz w:val="18"/>
                                <w:szCs w:val="18"/>
                                <w:lang w:val="en-US"/>
                              </w:rPr>
                              <w:t xml:space="preserve"> </w:t>
                            </w:r>
                            <w:r w:rsidR="008970B4" w:rsidRPr="009C4DB8">
                              <w:rPr>
                                <w:rFonts w:eastAsiaTheme="minorHAnsi"/>
                                <w:sz w:val="18"/>
                                <w:szCs w:val="18"/>
                                <w:lang w:val="en-US"/>
                              </w:rPr>
                              <w:t>of “Christ’s union with the Church, or the union</w:t>
                            </w:r>
                            <w:r w:rsidR="009C4DB8" w:rsidRPr="009C4DB8">
                              <w:rPr>
                                <w:rFonts w:eastAsiaTheme="minorHAnsi"/>
                                <w:sz w:val="18"/>
                                <w:szCs w:val="18"/>
                                <w:lang w:val="en-US"/>
                              </w:rPr>
                              <w:t xml:space="preserve"> </w:t>
                            </w:r>
                            <w:r w:rsidR="008970B4" w:rsidRPr="009C4DB8">
                              <w:rPr>
                                <w:rFonts w:eastAsiaTheme="minorHAnsi"/>
                                <w:sz w:val="18"/>
                                <w:szCs w:val="18"/>
                                <w:lang w:val="en-US"/>
                              </w:rPr>
                              <w:t>of his divine and human natur</w:t>
                            </w:r>
                            <w:r w:rsidR="009C4DB8" w:rsidRPr="009C4DB8">
                              <w:rPr>
                                <w:rFonts w:eastAsiaTheme="minorHAnsi"/>
                                <w:sz w:val="18"/>
                                <w:szCs w:val="18"/>
                                <w:lang w:val="en-US"/>
                              </w:rPr>
                              <w:t>e</w:t>
                            </w:r>
                            <w:r w:rsidR="009C4DB8" w:rsidRPr="009C4DB8">
                              <w:rPr>
                                <w:rFonts w:eastAsiaTheme="minorHAnsi"/>
                                <w:sz w:val="22"/>
                                <w:szCs w:val="22"/>
                                <w:lang w:val="en-US"/>
                              </w:rPr>
                              <w:t>”</w:t>
                            </w:r>
                            <w:r w:rsidR="004311E7">
                              <w:rPr>
                                <w:rFonts w:eastAsiaTheme="minorHAnsi"/>
                                <w:sz w:val="22"/>
                                <w:szCs w:val="22"/>
                                <w:lang w:val="en-US"/>
                              </w:rPr>
                              <w:t>.</w:t>
                            </w:r>
                          </w:p>
                          <w:p w14:paraId="314C87D5" w14:textId="569F7C70" w:rsidR="000D6750" w:rsidRPr="009C4DB8" w:rsidRDefault="000D6750" w:rsidP="00720D0B">
                            <w:pPr>
                              <w:autoSpaceDE w:val="0"/>
                              <w:autoSpaceDN w:val="0"/>
                              <w:adjustRightInd w:val="0"/>
                              <w:rPr>
                                <w:rFonts w:eastAsiaTheme="minorHAnsi"/>
                                <w:sz w:val="28"/>
                                <w:szCs w:val="28"/>
                                <w:lang w:val="en-US"/>
                              </w:rPr>
                            </w:pP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30" type="#_x0000_t202" style="position:absolute;margin-left:-57.4pt;margin-top:408.8pt;width:330.35pt;height:153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02F4F975" w:rsidR="00C04EA5" w:rsidRDefault="00E27E5A" w:rsidP="00C04EA5">
                      <w:pPr>
                        <w:autoSpaceDE w:val="0"/>
                        <w:autoSpaceDN w:val="0"/>
                        <w:adjustRightInd w:val="0"/>
                        <w:rPr>
                          <w:rFonts w:eastAsiaTheme="minorHAnsi"/>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D47ECB">
                        <w:rPr>
                          <w:rFonts w:eastAsiaTheme="minorHAnsi"/>
                          <w:i/>
                          <w:szCs w:val="16"/>
                          <w:lang w:val="en-US"/>
                        </w:rPr>
                        <w:t>Marriage &amp; Virginity</w:t>
                      </w:r>
                    </w:p>
                    <w:p w14:paraId="5E6EA346" w14:textId="722FDAD9" w:rsidR="00404CE9" w:rsidRPr="00D47ECB" w:rsidRDefault="00404CE9" w:rsidP="00404CE9">
                      <w:pPr>
                        <w:rPr>
                          <w:sz w:val="4"/>
                        </w:rPr>
                      </w:pPr>
                    </w:p>
                    <w:p w14:paraId="4E41628C" w14:textId="300B1085" w:rsidR="009C4DB8" w:rsidRPr="009C4DB8" w:rsidRDefault="00720D0B" w:rsidP="009C4DB8">
                      <w:pPr>
                        <w:autoSpaceDE w:val="0"/>
                        <w:autoSpaceDN w:val="0"/>
                        <w:adjustRightInd w:val="0"/>
                        <w:rPr>
                          <w:rFonts w:eastAsiaTheme="minorHAnsi"/>
                          <w:sz w:val="18"/>
                          <w:szCs w:val="18"/>
                          <w:lang w:val="en-US"/>
                        </w:rPr>
                      </w:pPr>
                      <w:r w:rsidRPr="009C4DB8">
                        <w:rPr>
                          <w:rFonts w:eastAsiaTheme="minorHAnsi"/>
                          <w:szCs w:val="20"/>
                          <w:lang w:val="en-US"/>
                        </w:rPr>
                        <w:t>159.</w:t>
                      </w:r>
                      <w:r w:rsidR="009C4DB8" w:rsidRPr="009C4DB8">
                        <w:rPr>
                          <w:rFonts w:eastAsiaTheme="minorHAnsi"/>
                          <w:szCs w:val="20"/>
                          <w:lang w:val="en-US"/>
                        </w:rPr>
                        <w:t>(Continued)</w:t>
                      </w:r>
                      <w:r w:rsidRPr="009C4DB8">
                        <w:rPr>
                          <w:rFonts w:eastAsiaTheme="minorHAnsi"/>
                          <w:szCs w:val="20"/>
                          <w:lang w:val="en-US"/>
                        </w:rPr>
                        <w:t xml:space="preserve"> </w:t>
                      </w:r>
                      <w:r w:rsidR="008970B4" w:rsidRPr="009C4DB8">
                        <w:rPr>
                          <w:rFonts w:eastAsiaTheme="minorHAnsi"/>
                          <w:sz w:val="18"/>
                          <w:szCs w:val="18"/>
                          <w:lang w:val="en-US"/>
                        </w:rPr>
                        <w:t>All the same, he recognized</w:t>
                      </w:r>
                      <w:r w:rsidR="008970B4" w:rsidRPr="009C4DB8">
                        <w:rPr>
                          <w:rFonts w:eastAsiaTheme="minorHAnsi"/>
                          <w:sz w:val="18"/>
                          <w:szCs w:val="18"/>
                          <w:lang w:val="en-US"/>
                        </w:rPr>
                        <w:t xml:space="preserve"> </w:t>
                      </w:r>
                      <w:r w:rsidR="008970B4" w:rsidRPr="009C4DB8">
                        <w:rPr>
                          <w:rFonts w:eastAsiaTheme="minorHAnsi"/>
                          <w:sz w:val="18"/>
                          <w:szCs w:val="18"/>
                          <w:lang w:val="en-US"/>
                        </w:rPr>
                        <w:t>the value of the different callings: “Each has his</w:t>
                      </w:r>
                      <w:r w:rsidR="008970B4" w:rsidRPr="009C4DB8">
                        <w:rPr>
                          <w:rFonts w:eastAsiaTheme="minorHAnsi"/>
                          <w:sz w:val="18"/>
                          <w:szCs w:val="18"/>
                          <w:lang w:val="en-US"/>
                        </w:rPr>
                        <w:t xml:space="preserve"> </w:t>
                      </w:r>
                      <w:r w:rsidR="008970B4" w:rsidRPr="009C4DB8">
                        <w:rPr>
                          <w:rFonts w:eastAsiaTheme="minorHAnsi"/>
                          <w:sz w:val="18"/>
                          <w:szCs w:val="18"/>
                          <w:lang w:val="en-US"/>
                        </w:rPr>
                        <w:t>or her own special gift from God, one of one</w:t>
                      </w:r>
                      <w:r w:rsidR="008970B4" w:rsidRPr="009C4DB8">
                        <w:rPr>
                          <w:rFonts w:eastAsiaTheme="minorHAnsi"/>
                          <w:sz w:val="18"/>
                          <w:szCs w:val="18"/>
                          <w:lang w:val="en-US"/>
                        </w:rPr>
                        <w:t xml:space="preserve"> </w:t>
                      </w:r>
                      <w:r w:rsidR="008970B4" w:rsidRPr="009C4DB8">
                        <w:rPr>
                          <w:rFonts w:eastAsiaTheme="minorHAnsi"/>
                          <w:sz w:val="18"/>
                          <w:szCs w:val="18"/>
                          <w:lang w:val="en-US"/>
                        </w:rPr>
                        <w:t xml:space="preserve">kind and one of another” (1 Cor </w:t>
                      </w:r>
                      <w:r w:rsidR="008970B4" w:rsidRPr="009C4DB8">
                        <w:rPr>
                          <w:rFonts w:ascii="Íï'19Ç˛" w:eastAsiaTheme="minorHAnsi" w:hAnsi="Íï'19Ç˛" w:cs="Íï'19Ç˛"/>
                          <w:sz w:val="16"/>
                          <w:szCs w:val="16"/>
                          <w:lang w:val="en-US"/>
                        </w:rPr>
                        <w:t>7:7). Reflecting</w:t>
                      </w:r>
                      <w:r w:rsidR="008970B4" w:rsidRPr="009C4DB8">
                        <w:rPr>
                          <w:rFonts w:eastAsiaTheme="minorHAnsi"/>
                          <w:sz w:val="18"/>
                          <w:szCs w:val="18"/>
                          <w:lang w:val="en-US"/>
                        </w:rPr>
                        <w:t xml:space="preserve"> </w:t>
                      </w:r>
                      <w:r w:rsidR="008970B4" w:rsidRPr="009C4DB8">
                        <w:rPr>
                          <w:rFonts w:eastAsiaTheme="minorHAnsi"/>
                          <w:sz w:val="18"/>
                          <w:szCs w:val="18"/>
                          <w:lang w:val="en-US"/>
                        </w:rPr>
                        <w:t>on this, Saint John Paul II noted that the biblical</w:t>
                      </w:r>
                      <w:r w:rsidR="008970B4" w:rsidRPr="009C4DB8">
                        <w:rPr>
                          <w:rFonts w:eastAsiaTheme="minorHAnsi"/>
                          <w:sz w:val="18"/>
                          <w:szCs w:val="18"/>
                          <w:lang w:val="en-US"/>
                        </w:rPr>
                        <w:t xml:space="preserve"> </w:t>
                      </w:r>
                      <w:r w:rsidR="008970B4" w:rsidRPr="009C4DB8">
                        <w:rPr>
                          <w:rFonts w:eastAsiaTheme="minorHAnsi"/>
                          <w:sz w:val="18"/>
                          <w:szCs w:val="18"/>
                          <w:lang w:val="en-US"/>
                        </w:rPr>
                        <w:t>texts “give no reason to assert the ‘inferiority’ of</w:t>
                      </w:r>
                      <w:r w:rsidR="008970B4" w:rsidRPr="009C4DB8">
                        <w:rPr>
                          <w:rFonts w:eastAsiaTheme="minorHAnsi"/>
                          <w:sz w:val="18"/>
                          <w:szCs w:val="18"/>
                          <w:lang w:val="en-US"/>
                        </w:rPr>
                        <w:t xml:space="preserve"> </w:t>
                      </w:r>
                      <w:r w:rsidR="008970B4" w:rsidRPr="009C4DB8">
                        <w:rPr>
                          <w:rFonts w:eastAsiaTheme="minorHAnsi"/>
                          <w:sz w:val="18"/>
                          <w:szCs w:val="18"/>
                          <w:lang w:val="en-US"/>
                        </w:rPr>
                        <w:t>marriage, nor the ‘superiority’ of virginity or celibacy”</w:t>
                      </w:r>
                      <w:bookmarkStart w:id="1" w:name="_GoBack"/>
                      <w:bookmarkEnd w:id="1"/>
                      <w:r w:rsidR="008970B4" w:rsidRPr="009C4DB8">
                        <w:rPr>
                          <w:rFonts w:eastAsiaTheme="minorHAnsi"/>
                          <w:sz w:val="18"/>
                          <w:szCs w:val="18"/>
                          <w:lang w:val="en-US"/>
                        </w:rPr>
                        <w:t xml:space="preserve"> </w:t>
                      </w:r>
                      <w:r w:rsidR="008970B4" w:rsidRPr="009C4DB8">
                        <w:rPr>
                          <w:rFonts w:eastAsiaTheme="minorHAnsi"/>
                          <w:sz w:val="18"/>
                          <w:szCs w:val="18"/>
                          <w:lang w:val="en-US"/>
                        </w:rPr>
                        <w:t>based on sexual abstinence. Rather than</w:t>
                      </w:r>
                      <w:r w:rsidR="008970B4" w:rsidRPr="009C4DB8">
                        <w:rPr>
                          <w:rFonts w:eastAsiaTheme="minorHAnsi"/>
                          <w:sz w:val="18"/>
                          <w:szCs w:val="18"/>
                          <w:lang w:val="en-US"/>
                        </w:rPr>
                        <w:t xml:space="preserve"> </w:t>
                      </w:r>
                      <w:r w:rsidR="008970B4" w:rsidRPr="009C4DB8">
                        <w:rPr>
                          <w:rFonts w:eastAsiaTheme="minorHAnsi"/>
                          <w:sz w:val="18"/>
                          <w:szCs w:val="18"/>
                          <w:lang w:val="en-US"/>
                        </w:rPr>
                        <w:t>speak absolutely of the superiority of virginity, it</w:t>
                      </w:r>
                      <w:r w:rsidR="008970B4" w:rsidRPr="009C4DB8">
                        <w:rPr>
                          <w:rFonts w:eastAsiaTheme="minorHAnsi"/>
                          <w:sz w:val="18"/>
                          <w:szCs w:val="18"/>
                          <w:lang w:val="en-US"/>
                        </w:rPr>
                        <w:t xml:space="preserve"> </w:t>
                      </w:r>
                      <w:r w:rsidR="008970B4" w:rsidRPr="009C4DB8">
                        <w:rPr>
                          <w:rFonts w:eastAsiaTheme="minorHAnsi"/>
                          <w:sz w:val="18"/>
                          <w:szCs w:val="18"/>
                          <w:lang w:val="en-US"/>
                        </w:rPr>
                        <w:t>should be enough to point out that the different</w:t>
                      </w:r>
                      <w:r w:rsidR="008970B4" w:rsidRPr="009C4DB8">
                        <w:rPr>
                          <w:rFonts w:eastAsiaTheme="minorHAnsi"/>
                          <w:sz w:val="18"/>
                          <w:szCs w:val="18"/>
                          <w:lang w:val="en-US"/>
                        </w:rPr>
                        <w:t xml:space="preserve"> </w:t>
                      </w:r>
                      <w:r w:rsidR="008970B4" w:rsidRPr="009C4DB8">
                        <w:rPr>
                          <w:rFonts w:eastAsiaTheme="minorHAnsi"/>
                          <w:sz w:val="18"/>
                          <w:szCs w:val="18"/>
                          <w:lang w:val="en-US"/>
                        </w:rPr>
                        <w:t>states of life complement one another, and consequently</w:t>
                      </w:r>
                      <w:r w:rsidR="008970B4" w:rsidRPr="009C4DB8">
                        <w:rPr>
                          <w:rFonts w:eastAsiaTheme="minorHAnsi"/>
                          <w:sz w:val="18"/>
                          <w:szCs w:val="18"/>
                          <w:lang w:val="en-US"/>
                        </w:rPr>
                        <w:t xml:space="preserve"> </w:t>
                      </w:r>
                      <w:r w:rsidR="008970B4" w:rsidRPr="009C4DB8">
                        <w:rPr>
                          <w:rFonts w:eastAsiaTheme="minorHAnsi"/>
                          <w:sz w:val="18"/>
                          <w:szCs w:val="18"/>
                          <w:lang w:val="en-US"/>
                        </w:rPr>
                        <w:t>that some can be more perfect in one</w:t>
                      </w:r>
                      <w:r w:rsidR="008970B4" w:rsidRPr="009C4DB8">
                        <w:rPr>
                          <w:rFonts w:eastAsiaTheme="minorHAnsi"/>
                          <w:sz w:val="18"/>
                          <w:szCs w:val="18"/>
                          <w:lang w:val="en-US"/>
                        </w:rPr>
                        <w:t xml:space="preserve"> </w:t>
                      </w:r>
                      <w:r w:rsidR="008970B4" w:rsidRPr="009C4DB8">
                        <w:rPr>
                          <w:rFonts w:eastAsiaTheme="minorHAnsi"/>
                          <w:sz w:val="18"/>
                          <w:szCs w:val="18"/>
                          <w:lang w:val="en-US"/>
                        </w:rPr>
                        <w:t xml:space="preserve">way and others in another. </w:t>
                      </w:r>
                      <w:r w:rsidR="008970B4" w:rsidRPr="009C4DB8">
                        <w:rPr>
                          <w:rFonts w:eastAsiaTheme="minorHAnsi"/>
                          <w:sz w:val="18"/>
                          <w:szCs w:val="18"/>
                          <w:lang w:val="en-US"/>
                        </w:rPr>
                        <w:t>Alexander</w:t>
                      </w:r>
                      <w:r w:rsidR="008970B4" w:rsidRPr="009C4DB8">
                        <w:rPr>
                          <w:rFonts w:eastAsiaTheme="minorHAnsi"/>
                          <w:sz w:val="18"/>
                          <w:szCs w:val="18"/>
                          <w:lang w:val="en-US"/>
                        </w:rPr>
                        <w:t xml:space="preserve"> </w:t>
                      </w:r>
                      <w:r w:rsidR="008970B4" w:rsidRPr="009C4DB8">
                        <w:rPr>
                          <w:rFonts w:eastAsiaTheme="minorHAnsi"/>
                          <w:sz w:val="18"/>
                          <w:szCs w:val="18"/>
                          <w:lang w:val="en-US"/>
                        </w:rPr>
                        <w:t>of Hales,</w:t>
                      </w:r>
                      <w:r w:rsidR="008970B4" w:rsidRPr="009C4DB8">
                        <w:rPr>
                          <w:rFonts w:eastAsiaTheme="minorHAnsi"/>
                          <w:sz w:val="18"/>
                          <w:szCs w:val="18"/>
                          <w:lang w:val="en-US"/>
                        </w:rPr>
                        <w:t xml:space="preserve"> </w:t>
                      </w:r>
                      <w:r w:rsidR="008970B4" w:rsidRPr="009C4DB8">
                        <w:rPr>
                          <w:rFonts w:eastAsiaTheme="minorHAnsi"/>
                          <w:sz w:val="18"/>
                          <w:szCs w:val="18"/>
                          <w:lang w:val="en-US"/>
                        </w:rPr>
                        <w:t xml:space="preserve">for example, stated that in one sense </w:t>
                      </w:r>
                      <w:r w:rsidR="008970B4" w:rsidRPr="009C4DB8">
                        <w:rPr>
                          <w:rFonts w:eastAsiaTheme="minorHAnsi"/>
                          <w:sz w:val="18"/>
                          <w:szCs w:val="18"/>
                          <w:lang w:val="en-US"/>
                        </w:rPr>
                        <w:t xml:space="preserve">marriage </w:t>
                      </w:r>
                      <w:r w:rsidR="008970B4" w:rsidRPr="009C4DB8">
                        <w:rPr>
                          <w:rFonts w:eastAsiaTheme="minorHAnsi"/>
                          <w:sz w:val="18"/>
                          <w:szCs w:val="18"/>
                          <w:lang w:val="en-US"/>
                        </w:rPr>
                        <w:t>may be considered superior to the other sacraments,</w:t>
                      </w:r>
                      <w:r w:rsidR="008970B4" w:rsidRPr="009C4DB8">
                        <w:rPr>
                          <w:rFonts w:eastAsiaTheme="minorHAnsi"/>
                          <w:sz w:val="18"/>
                          <w:szCs w:val="18"/>
                          <w:lang w:val="en-US"/>
                        </w:rPr>
                        <w:t xml:space="preserve"> </w:t>
                      </w:r>
                      <w:r w:rsidR="008970B4" w:rsidRPr="009C4DB8">
                        <w:rPr>
                          <w:rFonts w:eastAsiaTheme="minorHAnsi"/>
                          <w:sz w:val="18"/>
                          <w:szCs w:val="18"/>
                          <w:lang w:val="en-US"/>
                        </w:rPr>
                        <w:t>inasmuch as it symbolizes the great reality</w:t>
                      </w:r>
                      <w:r w:rsidR="009C4DB8">
                        <w:rPr>
                          <w:rFonts w:eastAsiaTheme="minorHAnsi"/>
                          <w:sz w:val="18"/>
                          <w:szCs w:val="18"/>
                          <w:lang w:val="en-US"/>
                        </w:rPr>
                        <w:t xml:space="preserve"> </w:t>
                      </w:r>
                      <w:r w:rsidR="008970B4" w:rsidRPr="009C4DB8">
                        <w:rPr>
                          <w:rFonts w:eastAsiaTheme="minorHAnsi"/>
                          <w:sz w:val="18"/>
                          <w:szCs w:val="18"/>
                          <w:lang w:val="en-US"/>
                        </w:rPr>
                        <w:t>of “Christ’s union with the Church, or the union</w:t>
                      </w:r>
                      <w:r w:rsidR="009C4DB8" w:rsidRPr="009C4DB8">
                        <w:rPr>
                          <w:rFonts w:eastAsiaTheme="minorHAnsi"/>
                          <w:sz w:val="18"/>
                          <w:szCs w:val="18"/>
                          <w:lang w:val="en-US"/>
                        </w:rPr>
                        <w:t xml:space="preserve"> </w:t>
                      </w:r>
                      <w:r w:rsidR="008970B4" w:rsidRPr="009C4DB8">
                        <w:rPr>
                          <w:rFonts w:eastAsiaTheme="minorHAnsi"/>
                          <w:sz w:val="18"/>
                          <w:szCs w:val="18"/>
                          <w:lang w:val="en-US"/>
                        </w:rPr>
                        <w:t>of his divine and human natur</w:t>
                      </w:r>
                      <w:r w:rsidR="009C4DB8" w:rsidRPr="009C4DB8">
                        <w:rPr>
                          <w:rFonts w:eastAsiaTheme="minorHAnsi"/>
                          <w:sz w:val="18"/>
                          <w:szCs w:val="18"/>
                          <w:lang w:val="en-US"/>
                        </w:rPr>
                        <w:t>e</w:t>
                      </w:r>
                      <w:r w:rsidR="009C4DB8" w:rsidRPr="009C4DB8">
                        <w:rPr>
                          <w:rFonts w:eastAsiaTheme="minorHAnsi"/>
                          <w:sz w:val="22"/>
                          <w:szCs w:val="22"/>
                          <w:lang w:val="en-US"/>
                        </w:rPr>
                        <w:t>”</w:t>
                      </w:r>
                      <w:r w:rsidR="004311E7">
                        <w:rPr>
                          <w:rFonts w:eastAsiaTheme="minorHAnsi"/>
                          <w:sz w:val="22"/>
                          <w:szCs w:val="22"/>
                          <w:lang w:val="en-US"/>
                        </w:rPr>
                        <w:t>.</w:t>
                      </w:r>
                    </w:p>
                    <w:p w14:paraId="314C87D5" w14:textId="569F7C70" w:rsidR="000D6750" w:rsidRPr="009C4DB8" w:rsidRDefault="000D6750" w:rsidP="00720D0B">
                      <w:pPr>
                        <w:autoSpaceDE w:val="0"/>
                        <w:autoSpaceDN w:val="0"/>
                        <w:adjustRightInd w:val="0"/>
                        <w:rPr>
                          <w:rFonts w:eastAsiaTheme="minorHAnsi"/>
                          <w:sz w:val="28"/>
                          <w:szCs w:val="28"/>
                          <w:lang w:val="en-US"/>
                        </w:rPr>
                      </w:pPr>
                    </w:p>
                  </w:txbxContent>
                </v:textbox>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0FF002E8" w:rsidR="00644690" w:rsidRPr="00C15D9B" w:rsidRDefault="005D15D5"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2645B6D2">
                <wp:simplePos x="0" y="0"/>
                <wp:positionH relativeFrom="column">
                  <wp:posOffset>-156845</wp:posOffset>
                </wp:positionH>
                <wp:positionV relativeFrom="paragraph">
                  <wp:posOffset>152400</wp:posOffset>
                </wp:positionV>
                <wp:extent cx="3417570" cy="9185910"/>
                <wp:effectExtent l="12700" t="12700" r="11430" b="889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918591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686A7C3C"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320B9A">
                              <w:rPr>
                                <w:rFonts w:ascii="Calibri" w:hAnsi="Calibri"/>
                                <w:sz w:val="24"/>
                                <w:szCs w:val="22"/>
                              </w:rPr>
                              <w:t>1</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320B9A">
                              <w:rPr>
                                <w:rFonts w:ascii="Calibri" w:hAnsi="Calibri"/>
                                <w:sz w:val="24"/>
                                <w:szCs w:val="22"/>
                              </w:rPr>
                              <w:t xml:space="preserve">2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65671709" w14:textId="3FE57875"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249F1BDE" w14:textId="58174471"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25BE398E" w14:textId="0DB2BFF3" w:rsidR="00DF3FBB" w:rsidRPr="00424A8C" w:rsidRDefault="00DF3FBB" w:rsidP="00C77566">
                            <w:pPr>
                              <w:rPr>
                                <w:rFonts w:ascii="Calibri" w:hAnsi="Calibri"/>
                                <w:sz w:val="10"/>
                                <w:szCs w:val="8"/>
                              </w:rPr>
                            </w:pPr>
                          </w:p>
                          <w:p w14:paraId="1D7A8C12" w14:textId="18ED0063" w:rsidR="00DF3FBB" w:rsidRPr="00B42C7F" w:rsidRDefault="00DF3FBB" w:rsidP="00C77566">
                            <w:pPr>
                              <w:rPr>
                                <w:rFonts w:ascii="Calibri" w:hAnsi="Calibri"/>
                                <w:sz w:val="24"/>
                                <w:szCs w:val="22"/>
                              </w:rPr>
                            </w:pPr>
                            <w:r w:rsidRPr="00B42C7F">
                              <w:rPr>
                                <w:rFonts w:ascii="Calibri" w:hAnsi="Calibri"/>
                                <w:b/>
                                <w:bCs/>
                                <w:sz w:val="24"/>
                                <w:szCs w:val="22"/>
                              </w:rPr>
                              <w:t>Bon Voyage:</w:t>
                            </w:r>
                            <w:r w:rsidR="00B42C7F">
                              <w:rPr>
                                <w:rFonts w:ascii="Calibri" w:hAnsi="Calibri"/>
                                <w:b/>
                                <w:bCs/>
                                <w:sz w:val="24"/>
                                <w:szCs w:val="22"/>
                              </w:rPr>
                              <w:t xml:space="preserve"> </w:t>
                            </w:r>
                            <w:r w:rsidR="00B42C7F">
                              <w:rPr>
                                <w:rFonts w:ascii="Calibri" w:hAnsi="Calibri"/>
                                <w:sz w:val="24"/>
                                <w:szCs w:val="22"/>
                              </w:rPr>
                              <w:t xml:space="preserve">We wish all who are going to Lourdes with the Diocesan Pilgrimage this weekend blessed pilgrimage and a safe journey to and from Lourdes. </w:t>
                            </w:r>
                          </w:p>
                          <w:p w14:paraId="317C588F" w14:textId="0A5E2352" w:rsidR="00DD0F72" w:rsidRPr="00424A8C" w:rsidRDefault="00DD0F72" w:rsidP="00C77566">
                            <w:pPr>
                              <w:rPr>
                                <w:rFonts w:ascii="Calibri" w:hAnsi="Calibri"/>
                                <w:sz w:val="10"/>
                                <w:szCs w:val="8"/>
                              </w:rPr>
                            </w:pPr>
                          </w:p>
                          <w:p w14:paraId="587DAB33" w14:textId="526DC16F" w:rsidR="00DD0F72" w:rsidRDefault="00DD0F72" w:rsidP="00C77566">
                            <w:pPr>
                              <w:rPr>
                                <w:rFonts w:ascii="Calibri" w:hAnsi="Calibri"/>
                                <w:sz w:val="24"/>
                                <w:szCs w:val="22"/>
                              </w:rPr>
                            </w:pPr>
                            <w:r w:rsidRPr="00DD0F72">
                              <w:rPr>
                                <w:rFonts w:ascii="Calibri" w:hAnsi="Calibri"/>
                                <w:b/>
                                <w:bCs/>
                                <w:sz w:val="24"/>
                                <w:szCs w:val="22"/>
                              </w:rPr>
                              <w:t>Ascension Thursday:</w:t>
                            </w:r>
                            <w:r>
                              <w:rPr>
                                <w:rFonts w:ascii="Calibri" w:hAnsi="Calibri"/>
                                <w:b/>
                                <w:bCs/>
                                <w:sz w:val="24"/>
                                <w:szCs w:val="22"/>
                              </w:rPr>
                              <w:t xml:space="preserve"> </w:t>
                            </w:r>
                            <w:r w:rsidR="00B42C7F">
                              <w:rPr>
                                <w:rFonts w:ascii="Calibri" w:hAnsi="Calibri"/>
                                <w:sz w:val="24"/>
                                <w:szCs w:val="22"/>
                              </w:rPr>
                              <w:t>The Solemnity of Ascension is on Thursday next and a Holy Day</w:t>
                            </w:r>
                            <w:r w:rsidR="005D6DDB">
                              <w:rPr>
                                <w:rFonts w:ascii="Calibri" w:hAnsi="Calibri"/>
                                <w:sz w:val="24"/>
                                <w:szCs w:val="22"/>
                              </w:rPr>
                              <w:t xml:space="preserve"> of Obligation. Masses are at 10.00 a.m. and 7.00 p.m.</w:t>
                            </w:r>
                            <w:r w:rsidR="00B42C7F">
                              <w:rPr>
                                <w:rFonts w:ascii="Calibri" w:hAnsi="Calibri"/>
                                <w:sz w:val="24"/>
                                <w:szCs w:val="22"/>
                              </w:rPr>
                              <w:t xml:space="preserve"> </w:t>
                            </w:r>
                            <w:r w:rsidR="005D6DDB">
                              <w:rPr>
                                <w:rFonts w:ascii="Calibri" w:hAnsi="Calibri"/>
                                <w:sz w:val="24"/>
                                <w:szCs w:val="22"/>
                              </w:rPr>
                              <w:t>There is a Vigil Mass on Wednesday at 7.00 p.m.</w:t>
                            </w:r>
                          </w:p>
                          <w:p w14:paraId="57A2A347" w14:textId="155ECEDC" w:rsidR="003A442D" w:rsidRPr="00424A8C" w:rsidRDefault="003A442D" w:rsidP="00C77566">
                            <w:pPr>
                              <w:rPr>
                                <w:rFonts w:ascii="Calibri" w:hAnsi="Calibri"/>
                                <w:sz w:val="11"/>
                                <w:szCs w:val="10"/>
                              </w:rPr>
                            </w:pPr>
                          </w:p>
                          <w:p w14:paraId="71328F42" w14:textId="33437DB4" w:rsidR="003A442D" w:rsidRPr="003A442D" w:rsidRDefault="003A442D" w:rsidP="00C77566">
                            <w:pPr>
                              <w:rPr>
                                <w:rFonts w:ascii="Calibri" w:hAnsi="Calibri"/>
                                <w:sz w:val="24"/>
                                <w:szCs w:val="22"/>
                              </w:rPr>
                            </w:pPr>
                            <w:r w:rsidRPr="003A442D">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 Anne English, a former member of the parish who died on the 15</w:t>
                            </w:r>
                            <w:r w:rsidRPr="003A442D">
                              <w:rPr>
                                <w:rFonts w:ascii="Calibri" w:hAnsi="Calibri"/>
                                <w:sz w:val="24"/>
                                <w:szCs w:val="22"/>
                                <w:vertAlign w:val="superscript"/>
                              </w:rPr>
                              <w:t>th</w:t>
                            </w:r>
                            <w:r>
                              <w:rPr>
                                <w:rFonts w:ascii="Calibri" w:hAnsi="Calibri"/>
                                <w:sz w:val="24"/>
                                <w:szCs w:val="22"/>
                              </w:rPr>
                              <w:t xml:space="preserve"> May in Abbey Well Court Care Home in Chesterton. Her Funeral Mass was held in her home parish of </w:t>
                            </w:r>
                            <w:proofErr w:type="spellStart"/>
                            <w:r>
                              <w:rPr>
                                <w:rFonts w:ascii="Calibri" w:hAnsi="Calibri"/>
                                <w:sz w:val="24"/>
                                <w:szCs w:val="22"/>
                              </w:rPr>
                              <w:t>Bohermeen</w:t>
                            </w:r>
                            <w:proofErr w:type="spellEnd"/>
                            <w:r>
                              <w:rPr>
                                <w:rFonts w:ascii="Calibri" w:hAnsi="Calibri"/>
                                <w:sz w:val="24"/>
                                <w:szCs w:val="22"/>
                              </w:rPr>
                              <w:t xml:space="preserve"> outside Navan, Co. Meath in Ireland. The 10.30 a.m. on Ascension Thursday will be a Memorial Mass for her.  </w:t>
                            </w:r>
                          </w:p>
                          <w:p w14:paraId="3ED52D42" w14:textId="301DC1B4" w:rsidR="004619EF" w:rsidRDefault="004619EF" w:rsidP="00C77566">
                            <w:pPr>
                              <w:rPr>
                                <w:rFonts w:ascii="Calibri" w:hAnsi="Calibri"/>
                                <w:sz w:val="11"/>
                                <w:szCs w:val="22"/>
                              </w:rPr>
                            </w:pPr>
                          </w:p>
                          <w:p w14:paraId="2070D0D5" w14:textId="77777777" w:rsidR="003A442D" w:rsidRPr="007A14A5" w:rsidRDefault="003A442D" w:rsidP="003A442D">
                            <w:pPr>
                              <w:rPr>
                                <w:rFonts w:asciiTheme="minorHAnsi" w:hAnsiTheme="minorHAnsi"/>
                                <w:sz w:val="24"/>
                              </w:rPr>
                            </w:pPr>
                            <w:r w:rsidRPr="005A270D">
                              <w:rPr>
                                <w:rFonts w:asciiTheme="minorHAnsi" w:hAnsiTheme="minorHAnsi"/>
                                <w:b/>
                                <w:bCs/>
                                <w:color w:val="000000" w:themeColor="text1"/>
                                <w:sz w:val="22"/>
                                <w:szCs w:val="22"/>
                              </w:rPr>
                              <w:t>Padre Pio Prayer Group:</w:t>
                            </w:r>
                            <w:r>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The next meeting of the Prayer Group is on Friday 31</w:t>
                            </w:r>
                            <w:r w:rsidRPr="007A14A5">
                              <w:rPr>
                                <w:rFonts w:asciiTheme="minorHAnsi" w:hAnsiTheme="minorHAnsi"/>
                                <w:color w:val="000000" w:themeColor="text1"/>
                                <w:sz w:val="22"/>
                                <w:szCs w:val="22"/>
                                <w:vertAlign w:val="superscript"/>
                              </w:rPr>
                              <w:t>st</w:t>
                            </w:r>
                            <w:r>
                              <w:rPr>
                                <w:rFonts w:asciiTheme="minorHAnsi" w:hAnsiTheme="minorHAnsi"/>
                                <w:color w:val="000000" w:themeColor="text1"/>
                                <w:sz w:val="22"/>
                                <w:szCs w:val="22"/>
                              </w:rPr>
                              <w:t xml:space="preserve"> May at 10.30 a.m. in the Parish Room. All are very welcome.</w:t>
                            </w:r>
                          </w:p>
                          <w:p w14:paraId="009CF507" w14:textId="77777777" w:rsidR="003A442D" w:rsidRPr="00424A8C" w:rsidRDefault="003A442D" w:rsidP="00C77566">
                            <w:pPr>
                              <w:rPr>
                                <w:rFonts w:ascii="Calibri" w:hAnsi="Calibri"/>
                                <w:sz w:val="6"/>
                                <w:szCs w:val="18"/>
                              </w:rPr>
                            </w:pPr>
                          </w:p>
                          <w:p w14:paraId="48BC1F3F" w14:textId="740799C9" w:rsidR="00895F25" w:rsidRPr="00E329A4" w:rsidRDefault="00895F25" w:rsidP="00C77566">
                            <w:pPr>
                              <w:rPr>
                                <w:rFonts w:ascii="Calibri" w:hAnsi="Calibri"/>
                                <w:sz w:val="2"/>
                                <w:szCs w:val="13"/>
                              </w:rPr>
                            </w:pPr>
                          </w:p>
                          <w:p w14:paraId="6AEB2DD5" w14:textId="5B4A3C56" w:rsidR="00181D6A" w:rsidRPr="000728DA" w:rsidRDefault="00181D6A" w:rsidP="00CE70F5">
                            <w:pPr>
                              <w:rPr>
                                <w:rFonts w:ascii="Calibri" w:hAnsi="Calibri"/>
                                <w:sz w:val="2"/>
                                <w:szCs w:val="18"/>
                              </w:rPr>
                            </w:pPr>
                          </w:p>
                          <w:p w14:paraId="590C562E" w14:textId="003D8040" w:rsidR="00A64999" w:rsidRDefault="000711D2" w:rsidP="000711D2">
                            <w:pPr>
                              <w:rPr>
                                <w:rFonts w:asciiTheme="minorHAnsi" w:hAnsiTheme="minorHAnsi"/>
                                <w:sz w:val="24"/>
                              </w:rPr>
                            </w:pPr>
                            <w:r w:rsidRPr="009B2FC7">
                              <w:rPr>
                                <w:rFonts w:asciiTheme="minorHAnsi" w:hAnsiTheme="minorHAnsi"/>
                                <w:b/>
                                <w:sz w:val="24"/>
                              </w:rPr>
                              <w:t>Cycle Challenge:</w:t>
                            </w:r>
                            <w:r w:rsidR="003A442D">
                              <w:rPr>
                                <w:rFonts w:asciiTheme="minorHAnsi" w:hAnsiTheme="minorHAnsi"/>
                                <w:sz w:val="24"/>
                              </w:rPr>
                              <w:t xml:space="preserve"> </w:t>
                            </w:r>
                            <w:r w:rsidR="00762256">
                              <w:rPr>
                                <w:rFonts w:asciiTheme="minorHAnsi" w:hAnsiTheme="minorHAnsi"/>
                                <w:sz w:val="24"/>
                              </w:rPr>
                              <w:t>T</w:t>
                            </w:r>
                            <w:r w:rsidR="00355515">
                              <w:rPr>
                                <w:rFonts w:asciiTheme="minorHAnsi" w:hAnsiTheme="minorHAnsi"/>
                                <w:sz w:val="24"/>
                              </w:rPr>
                              <w:t>h</w:t>
                            </w:r>
                            <w:r w:rsidR="000D3AAD">
                              <w:rPr>
                                <w:rFonts w:asciiTheme="minorHAnsi" w:hAnsiTheme="minorHAnsi"/>
                                <w:sz w:val="24"/>
                              </w:rPr>
                              <w:t>anks to all who have sponsored the Team. Th</w:t>
                            </w:r>
                            <w:r w:rsidR="00355515">
                              <w:rPr>
                                <w:rFonts w:asciiTheme="minorHAnsi" w:hAnsiTheme="minorHAnsi"/>
                                <w:sz w:val="24"/>
                              </w:rPr>
                              <w:t xml:space="preserve">ere will be people at the back of the Church after all Masses </w:t>
                            </w:r>
                            <w:r w:rsidR="00A64999">
                              <w:rPr>
                                <w:rFonts w:asciiTheme="minorHAnsi" w:hAnsiTheme="minorHAnsi"/>
                                <w:sz w:val="24"/>
                              </w:rPr>
                              <w:t xml:space="preserve">this weekend </w:t>
                            </w:r>
                            <w:r w:rsidR="00762256">
                              <w:rPr>
                                <w:rFonts w:asciiTheme="minorHAnsi" w:hAnsiTheme="minorHAnsi"/>
                                <w:sz w:val="24"/>
                              </w:rPr>
                              <w:t>to collect</w:t>
                            </w:r>
                            <w:r w:rsidR="00A64999">
                              <w:rPr>
                                <w:rFonts w:asciiTheme="minorHAnsi" w:hAnsiTheme="minorHAnsi"/>
                                <w:sz w:val="24"/>
                              </w:rPr>
                              <w:t xml:space="preserve"> </w:t>
                            </w:r>
                            <w:r w:rsidR="00AF769F">
                              <w:rPr>
                                <w:rFonts w:asciiTheme="minorHAnsi" w:hAnsiTheme="minorHAnsi"/>
                                <w:sz w:val="24"/>
                              </w:rPr>
                              <w:t xml:space="preserve">sponsor </w:t>
                            </w:r>
                            <w:r w:rsidR="00A64999">
                              <w:rPr>
                                <w:rFonts w:asciiTheme="minorHAnsi" w:hAnsiTheme="minorHAnsi"/>
                                <w:sz w:val="24"/>
                              </w:rPr>
                              <w:t>money.</w:t>
                            </w:r>
                          </w:p>
                          <w:p w14:paraId="6647A84F" w14:textId="1E84E99A" w:rsidR="00A64999" w:rsidRDefault="00355515" w:rsidP="000711D2">
                            <w:pPr>
                              <w:rPr>
                                <w:rFonts w:asciiTheme="minorHAnsi" w:hAnsiTheme="minorHAnsi"/>
                                <w:sz w:val="24"/>
                              </w:rPr>
                            </w:pPr>
                            <w:r>
                              <w:rPr>
                                <w:rFonts w:asciiTheme="minorHAnsi" w:hAnsiTheme="minorHAnsi"/>
                                <w:sz w:val="24"/>
                              </w:rPr>
                              <w:t xml:space="preserve">Tax payers can gift aid their donations by </w:t>
                            </w:r>
                            <w:r w:rsidR="004F5D0E">
                              <w:rPr>
                                <w:rFonts w:asciiTheme="minorHAnsi" w:hAnsiTheme="minorHAnsi"/>
                                <w:sz w:val="24"/>
                              </w:rPr>
                              <w:t>giving their name, address and post code.</w:t>
                            </w:r>
                            <w:r w:rsidR="005D6DDB">
                              <w:rPr>
                                <w:rFonts w:asciiTheme="minorHAnsi" w:hAnsiTheme="minorHAnsi"/>
                                <w:sz w:val="24"/>
                              </w:rPr>
                              <w:t xml:space="preserve"> This weekend is the last opportunity for such payments.</w:t>
                            </w:r>
                          </w:p>
                          <w:p w14:paraId="3EDF5F3A" w14:textId="77777777" w:rsidR="000D3AAD" w:rsidRPr="000728DA" w:rsidRDefault="000D3AAD" w:rsidP="000D3AAD">
                            <w:pPr>
                              <w:rPr>
                                <w:rFonts w:asciiTheme="minorHAnsi" w:hAnsiTheme="minorHAnsi"/>
                                <w:b/>
                                <w:sz w:val="13"/>
                                <w:szCs w:val="13"/>
                              </w:rPr>
                            </w:pPr>
                          </w:p>
                          <w:p w14:paraId="25F3712E" w14:textId="7C6ABE95" w:rsidR="003A442D" w:rsidRDefault="003A442D" w:rsidP="000728DA">
                            <w:pPr>
                              <w:rPr>
                                <w:rFonts w:asciiTheme="minorHAnsi" w:hAnsiTheme="minorHAnsi"/>
                                <w:sz w:val="24"/>
                              </w:rPr>
                            </w:pPr>
                            <w:r w:rsidRPr="000E0F52">
                              <w:rPr>
                                <w:rFonts w:asciiTheme="minorHAnsi" w:hAnsiTheme="minorHAnsi"/>
                                <w:b/>
                                <w:bCs/>
                                <w:sz w:val="24"/>
                              </w:rPr>
                              <w:t>Katharine House Coffee Morning:</w:t>
                            </w:r>
                            <w:r>
                              <w:rPr>
                                <w:rFonts w:asciiTheme="minorHAnsi" w:hAnsiTheme="minorHAnsi"/>
                                <w:b/>
                                <w:bCs/>
                                <w:sz w:val="24"/>
                              </w:rPr>
                              <w:t xml:space="preserve"> </w:t>
                            </w:r>
                            <w:r>
                              <w:rPr>
                                <w:rFonts w:asciiTheme="minorHAnsi" w:hAnsiTheme="minorHAnsi"/>
                                <w:sz w:val="24"/>
                              </w:rPr>
                              <w:t>To add to the funds raised by the cyclists of Team St. Austin’s in Support of Katharine House Hospice, a Coffee Morning has been arranged in the Parish Hall after the 10.30 a.m. Mass on Sunday 2</w:t>
                            </w:r>
                            <w:r w:rsidRPr="000E0F52">
                              <w:rPr>
                                <w:rFonts w:asciiTheme="minorHAnsi" w:hAnsiTheme="minorHAnsi"/>
                                <w:sz w:val="24"/>
                                <w:vertAlign w:val="superscript"/>
                              </w:rPr>
                              <w:t>nd</w:t>
                            </w:r>
                            <w:r>
                              <w:rPr>
                                <w:rFonts w:asciiTheme="minorHAnsi" w:hAnsiTheme="minorHAnsi"/>
                                <w:sz w:val="24"/>
                              </w:rPr>
                              <w:t xml:space="preserve"> June. It will include a raffle and all donations of cakes etc will be appreciated.</w:t>
                            </w:r>
                          </w:p>
                          <w:p w14:paraId="09C4CBDD" w14:textId="5DCDA37E" w:rsidR="008E5FC2" w:rsidRPr="00424A8C" w:rsidRDefault="008E5FC2" w:rsidP="000728DA">
                            <w:pPr>
                              <w:rPr>
                                <w:rFonts w:asciiTheme="minorHAnsi" w:hAnsiTheme="minorHAnsi"/>
                                <w:sz w:val="11"/>
                                <w:szCs w:val="11"/>
                              </w:rPr>
                            </w:pPr>
                          </w:p>
                          <w:p w14:paraId="3505FA2E" w14:textId="3E7D0047" w:rsidR="008E5FC2" w:rsidRPr="008E5FC2" w:rsidRDefault="008E5FC2" w:rsidP="000728DA">
                            <w:pPr>
                              <w:rPr>
                                <w:rFonts w:asciiTheme="minorHAnsi" w:hAnsiTheme="minorHAnsi"/>
                                <w:i/>
                                <w:iCs/>
                                <w:sz w:val="15"/>
                                <w:szCs w:val="15"/>
                                <w:u w:val="single"/>
                              </w:rPr>
                            </w:pPr>
                            <w:r w:rsidRPr="008E5FC2">
                              <w:rPr>
                                <w:rFonts w:asciiTheme="minorHAnsi" w:hAnsiTheme="minorHAnsi"/>
                                <w:b/>
                                <w:bCs/>
                                <w:sz w:val="24"/>
                              </w:rPr>
                              <w:t>Senior Citizens:</w:t>
                            </w:r>
                            <w:r>
                              <w:rPr>
                                <w:rFonts w:asciiTheme="minorHAnsi" w:hAnsiTheme="minorHAnsi"/>
                                <w:b/>
                                <w:bCs/>
                                <w:sz w:val="24"/>
                              </w:rPr>
                              <w:t xml:space="preserve"> </w:t>
                            </w:r>
                            <w:r>
                              <w:rPr>
                                <w:rFonts w:asciiTheme="minorHAnsi" w:hAnsiTheme="minorHAnsi"/>
                                <w:sz w:val="24"/>
                              </w:rPr>
                              <w:t>The next meeting of St. Austin’s Senior Citizens is on Wednesday 5</w:t>
                            </w:r>
                            <w:r w:rsidRPr="008E5FC2">
                              <w:rPr>
                                <w:rFonts w:asciiTheme="minorHAnsi" w:hAnsiTheme="minorHAnsi"/>
                                <w:sz w:val="24"/>
                                <w:vertAlign w:val="superscript"/>
                              </w:rPr>
                              <w:t>th</w:t>
                            </w:r>
                            <w:r>
                              <w:rPr>
                                <w:rFonts w:asciiTheme="minorHAnsi" w:hAnsiTheme="minorHAnsi"/>
                                <w:sz w:val="24"/>
                              </w:rPr>
                              <w:t xml:space="preserve"> June at 2.00 p.m. in the Parish Room. It will feature a Quiz and Strawberry Tea.</w:t>
                            </w:r>
                          </w:p>
                          <w:p w14:paraId="2FFF6C5A" w14:textId="77777777" w:rsidR="003A442D" w:rsidRPr="00424A8C" w:rsidRDefault="003A442D" w:rsidP="000728DA">
                            <w:pPr>
                              <w:rPr>
                                <w:rFonts w:asciiTheme="minorHAnsi" w:hAnsiTheme="minorHAnsi"/>
                                <w:b/>
                                <w:bCs/>
                                <w:sz w:val="11"/>
                                <w:szCs w:val="11"/>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7"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65B4E129"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8E5FC2">
                              <w:rPr>
                                <w:rFonts w:asciiTheme="minorHAnsi" w:hAnsiTheme="minorHAnsi"/>
                                <w:color w:val="000000" w:themeColor="text1"/>
                                <w:sz w:val="24"/>
                              </w:rPr>
                              <w:t xml:space="preserve">Just a </w:t>
                            </w:r>
                            <w:r w:rsidRPr="009C4DB8">
                              <w:rPr>
                                <w:rFonts w:asciiTheme="minorHAnsi" w:hAnsiTheme="minorHAnsi"/>
                                <w:color w:val="000000" w:themeColor="text1"/>
                                <w:sz w:val="24"/>
                              </w:rPr>
                              <w:t>reminder to all Pilgrims to pay the deposits and fees as soon as possible. There</w:t>
                            </w:r>
                            <w:r w:rsidR="007C13ED">
                              <w:rPr>
                                <w:rFonts w:asciiTheme="minorHAnsi" w:hAnsiTheme="minorHAnsi"/>
                                <w:color w:val="000000" w:themeColor="text1"/>
                                <w:sz w:val="24"/>
                              </w:rPr>
                              <w:t xml:space="preserve"> is one </w:t>
                            </w:r>
                            <w:r w:rsidR="008E5FC2">
                              <w:rPr>
                                <w:rFonts w:asciiTheme="minorHAnsi" w:hAnsiTheme="minorHAnsi"/>
                                <w:color w:val="000000" w:themeColor="text1"/>
                                <w:sz w:val="24"/>
                              </w:rPr>
                              <w:t>single and one double sharing</w:t>
                            </w:r>
                            <w:r w:rsidRPr="009C4DB8">
                              <w:rPr>
                                <w:rFonts w:asciiTheme="minorHAnsi" w:hAnsiTheme="minorHAnsi"/>
                                <w:color w:val="000000" w:themeColor="text1"/>
                                <w:sz w:val="24"/>
                              </w:rPr>
                              <w:t xml:space="preserve"> place remaining.</w:t>
                            </w:r>
                            <w:r w:rsidR="008E5FC2">
                              <w:rPr>
                                <w:rFonts w:asciiTheme="minorHAnsi" w:hAnsiTheme="minorHAnsi"/>
                                <w:color w:val="000000" w:themeColor="text1"/>
                                <w:sz w:val="24"/>
                              </w:rPr>
                              <w:t xml:space="preserve"> Please </w:t>
                            </w:r>
                            <w:r w:rsidRPr="009C4DB8">
                              <w:rPr>
                                <w:rFonts w:asciiTheme="minorHAnsi" w:hAnsiTheme="minorHAnsi"/>
                                <w:color w:val="000000" w:themeColor="text1"/>
                                <w:sz w:val="24"/>
                              </w:rPr>
                              <w:t>contact Helen Perry on 07837519253 for further details</w:t>
                            </w:r>
                            <w:r w:rsidR="005A270D" w:rsidRPr="009C4DB8">
                              <w:rPr>
                                <w:rFonts w:asciiTheme="minorHAnsi" w:hAnsiTheme="minorHAnsi"/>
                                <w:color w:val="000000" w:themeColor="text1"/>
                                <w:sz w:val="24"/>
                              </w:rPr>
                              <w:t>.</w:t>
                            </w:r>
                          </w:p>
                          <w:p w14:paraId="555F1257" w14:textId="3B4F758A" w:rsidR="009C4DB8" w:rsidRPr="008E5FC2" w:rsidRDefault="009C4DB8" w:rsidP="000711D2">
                            <w:pPr>
                              <w:rPr>
                                <w:rFonts w:asciiTheme="minorHAnsi" w:hAnsiTheme="minorHAnsi"/>
                                <w:color w:val="000000" w:themeColor="text1"/>
                                <w:sz w:val="18"/>
                                <w:szCs w:val="18"/>
                              </w:rPr>
                            </w:pPr>
                          </w:p>
                          <w:p w14:paraId="725CF21E" w14:textId="5F11BB7D" w:rsidR="009C4DB8" w:rsidRPr="003235EC" w:rsidRDefault="009C4DB8" w:rsidP="000711D2">
                            <w:pPr>
                              <w:rPr>
                                <w:rFonts w:asciiTheme="minorHAnsi" w:hAnsiTheme="minorHAnsi"/>
                                <w:color w:val="000000" w:themeColor="text1"/>
                                <w:sz w:val="24"/>
                              </w:rPr>
                            </w:pPr>
                            <w:r w:rsidRPr="009C4DB8">
                              <w:rPr>
                                <w:rFonts w:asciiTheme="minorHAnsi" w:hAnsiTheme="minorHAnsi"/>
                                <w:b/>
                                <w:bCs/>
                                <w:color w:val="000000" w:themeColor="text1"/>
                                <w:sz w:val="24"/>
                              </w:rPr>
                              <w:t>Letter of Thanks:</w:t>
                            </w:r>
                            <w:r w:rsidR="003235EC">
                              <w:rPr>
                                <w:rFonts w:asciiTheme="minorHAnsi" w:hAnsiTheme="minorHAnsi"/>
                                <w:color w:val="000000" w:themeColor="text1"/>
                                <w:sz w:val="24"/>
                              </w:rPr>
                              <w:t xml:space="preserve"> There is a letter of thanks on the board in the porch from Mary Ward </w:t>
                            </w:r>
                            <w:proofErr w:type="gramStart"/>
                            <w:r w:rsidR="003235EC">
                              <w:rPr>
                                <w:rFonts w:asciiTheme="minorHAnsi" w:hAnsiTheme="minorHAnsi"/>
                                <w:color w:val="000000" w:themeColor="text1"/>
                                <w:sz w:val="24"/>
                              </w:rPr>
                              <w:t xml:space="preserve">International </w:t>
                            </w:r>
                            <w:r w:rsidR="007C13ED">
                              <w:rPr>
                                <w:rFonts w:asciiTheme="minorHAnsi" w:hAnsiTheme="minorHAnsi"/>
                                <w:color w:val="000000" w:themeColor="text1"/>
                                <w:sz w:val="24"/>
                              </w:rPr>
                              <w:t xml:space="preserve"> Ireland</w:t>
                            </w:r>
                            <w:proofErr w:type="gramEnd"/>
                            <w:r w:rsidR="007C13ED">
                              <w:rPr>
                                <w:rFonts w:asciiTheme="minorHAnsi" w:hAnsiTheme="minorHAnsi"/>
                                <w:color w:val="000000" w:themeColor="text1"/>
                                <w:sz w:val="24"/>
                              </w:rPr>
                              <w:t xml:space="preserve"> </w:t>
                            </w:r>
                            <w:r w:rsidR="003235EC">
                              <w:rPr>
                                <w:rFonts w:asciiTheme="minorHAnsi" w:hAnsiTheme="minorHAnsi"/>
                                <w:color w:val="000000" w:themeColor="text1"/>
                                <w:sz w:val="24"/>
                              </w:rPr>
                              <w:t xml:space="preserve">thanking us for the donation of £1314.15 for Loreto </w:t>
                            </w:r>
                            <w:proofErr w:type="spellStart"/>
                            <w:r w:rsidR="003235EC">
                              <w:rPr>
                                <w:rFonts w:asciiTheme="minorHAnsi" w:hAnsiTheme="minorHAnsi"/>
                                <w:color w:val="000000" w:themeColor="text1"/>
                                <w:sz w:val="24"/>
                              </w:rPr>
                              <w:t>Sealdah</w:t>
                            </w:r>
                            <w:proofErr w:type="spellEnd"/>
                            <w:r w:rsidR="003235EC">
                              <w:rPr>
                                <w:rFonts w:asciiTheme="minorHAnsi" w:hAnsiTheme="minorHAnsi"/>
                                <w:color w:val="000000" w:themeColor="text1"/>
                                <w:sz w:val="24"/>
                              </w:rPr>
                              <w:t xml:space="preserve"> raised through the Lenten Friday</w:t>
                            </w:r>
                          </w:p>
                          <w:p w14:paraId="089EF718" w14:textId="5579FA75" w:rsidR="007A14A5" w:rsidRPr="007A14A5" w:rsidRDefault="007A14A5" w:rsidP="000711D2">
                            <w:pPr>
                              <w:rPr>
                                <w:rFonts w:asciiTheme="minorHAnsi" w:hAnsiTheme="minorHAnsi"/>
                                <w:sz w:val="16"/>
                                <w:szCs w:val="16"/>
                              </w:rPr>
                            </w:pPr>
                          </w:p>
                          <w:p w14:paraId="3BC71651" w14:textId="31EA34BE" w:rsidR="008E5FC2" w:rsidRPr="008E5FC2" w:rsidRDefault="008E5FC2" w:rsidP="008E5FC2">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 xml:space="preserve">toiletries and children's clothes-could we also appeal for nappies, kitchenware-pots, </w:t>
                            </w:r>
                            <w:proofErr w:type="gramStart"/>
                            <w:r w:rsidRPr="008E5FC2">
                              <w:rPr>
                                <w:rFonts w:asciiTheme="minorHAnsi" w:hAnsiTheme="minorHAnsi" w:cstheme="minorHAnsi"/>
                                <w:color w:val="000000"/>
                                <w:sz w:val="24"/>
                              </w:rPr>
                              <w:t>pans ,</w:t>
                            </w:r>
                            <w:proofErr w:type="gramEnd"/>
                            <w:r w:rsidRPr="008E5FC2">
                              <w:rPr>
                                <w:rFonts w:asciiTheme="minorHAnsi" w:hAnsiTheme="minorHAnsi" w:cstheme="minorHAnsi"/>
                                <w:color w:val="000000"/>
                                <w:sz w:val="24"/>
                              </w:rPr>
                              <w:t xml:space="preserve">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p>
                          <w:p w14:paraId="40A2C76B" w14:textId="77777777" w:rsidR="00181D6A" w:rsidRPr="00E56B62" w:rsidRDefault="00181D6A" w:rsidP="00CE70F5">
                            <w:pPr>
                              <w:rPr>
                                <w:rFonts w:ascii="Calibri" w:hAnsi="Calibri"/>
                                <w:sz w:val="4"/>
                                <w:szCs w:val="22"/>
                              </w:rPr>
                            </w:pPr>
                          </w:p>
                          <w:p w14:paraId="4AB48694" w14:textId="6F7968A9" w:rsidR="00F16834" w:rsidRPr="002E3FB7" w:rsidRDefault="00F16834" w:rsidP="00CE70F5">
                            <w:pPr>
                              <w:rPr>
                                <w:rFonts w:ascii="Calibri" w:hAnsi="Calibri"/>
                                <w:sz w:val="2"/>
                                <w:szCs w:val="22"/>
                              </w:rPr>
                            </w:pPr>
                          </w:p>
                          <w:p w14:paraId="07F4DAAD" w14:textId="6668BEBF" w:rsidR="00515B9F" w:rsidRPr="00E77DB8" w:rsidRDefault="00515B9F" w:rsidP="00490417">
                            <w:pPr>
                              <w:rPr>
                                <w:rFonts w:asciiTheme="minorHAnsi" w:hAnsiTheme="minorHAnsi" w:cstheme="minorHAnsi"/>
                                <w:sz w:val="2"/>
                              </w:rPr>
                            </w:pPr>
                          </w:p>
                          <w:p w14:paraId="79F2FDFB" w14:textId="7A068662" w:rsidR="00752006" w:rsidRPr="00E14846" w:rsidRDefault="00752006" w:rsidP="00390469">
                            <w:pPr>
                              <w:rPr>
                                <w:rFonts w:ascii="Calibri" w:hAnsi="Calibri"/>
                                <w:sz w:val="4"/>
                              </w:rPr>
                            </w:pPr>
                          </w:p>
                          <w:p w14:paraId="2AEB6C89" w14:textId="2137A3BA" w:rsidR="00802FDB" w:rsidRDefault="004C355B" w:rsidP="004C355B">
                            <w:pPr>
                              <w:rPr>
                                <w:rFonts w:asciiTheme="minorHAnsi" w:hAnsiTheme="minorHAnsi"/>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B7735A" w:rsidRPr="009B2FC7">
                              <w:rPr>
                                <w:rFonts w:asciiTheme="minorHAnsi" w:hAnsiTheme="minorHAnsi"/>
                                <w:b/>
                                <w:sz w:val="24"/>
                              </w:rPr>
                              <w:t>1</w:t>
                            </w:r>
                            <w:r w:rsidR="006C0DCB">
                              <w:rPr>
                                <w:rFonts w:asciiTheme="minorHAnsi" w:hAnsiTheme="minorHAnsi"/>
                                <w:b/>
                                <w:sz w:val="24"/>
                              </w:rPr>
                              <w:t>213</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6C0DCB">
                              <w:rPr>
                                <w:rFonts w:asciiTheme="minorHAnsi" w:hAnsiTheme="minorHAnsi"/>
                                <w:b/>
                                <w:sz w:val="24"/>
                              </w:rPr>
                              <w:t>April</w:t>
                            </w:r>
                            <w:r w:rsidRPr="009B2FC7">
                              <w:rPr>
                                <w:rFonts w:asciiTheme="minorHAnsi" w:hAnsiTheme="minorHAnsi"/>
                                <w:sz w:val="24"/>
                              </w:rPr>
                              <w:t>.</w:t>
                            </w:r>
                          </w:p>
                          <w:p w14:paraId="6511064F" w14:textId="77777777" w:rsidR="007854DA" w:rsidRPr="007854DA" w:rsidRDefault="007854DA" w:rsidP="007854DA">
                            <w:pPr>
                              <w:rPr>
                                <w:rFonts w:ascii="Calibri" w:hAnsi="Calibri"/>
                                <w:sz w:val="10"/>
                                <w:szCs w:val="8"/>
                              </w:rPr>
                            </w:pPr>
                          </w:p>
                          <w:p w14:paraId="18289CCD" w14:textId="4BB465F1" w:rsidR="007854DA" w:rsidRDefault="007854DA" w:rsidP="007854DA">
                            <w:pPr>
                              <w:rPr>
                                <w:rFonts w:ascii="Calibri" w:hAnsi="Calibri"/>
                                <w:sz w:val="24"/>
                                <w:szCs w:val="22"/>
                              </w:rPr>
                            </w:pPr>
                            <w:r w:rsidRPr="007854DA">
                              <w:rPr>
                                <w:rFonts w:ascii="Calibri" w:hAnsi="Calibri"/>
                                <w:b/>
                                <w:bCs/>
                                <w:sz w:val="24"/>
                                <w:szCs w:val="22"/>
                              </w:rPr>
                              <w:t>World Communications Day:</w:t>
                            </w:r>
                            <w:r>
                              <w:rPr>
                                <w:rFonts w:ascii="Calibri" w:hAnsi="Calibri"/>
                                <w:sz w:val="24"/>
                                <w:szCs w:val="22"/>
                              </w:rPr>
                              <w:t xml:space="preserve"> Next</w:t>
                            </w:r>
                            <w:r>
                              <w:rPr>
                                <w:rFonts w:ascii="Calibri" w:hAnsi="Calibri"/>
                                <w:sz w:val="24"/>
                                <w:szCs w:val="22"/>
                              </w:rPr>
                              <w:t xml:space="preserve"> Sunday is World Communications Day. Pope Francis invites us to reflect on our ‘being-in-relation’ and to rediscover, in the current communications context, the very human desire not to be left isolated or lonely. </w:t>
                            </w:r>
                          </w:p>
                          <w:p w14:paraId="69141B9E" w14:textId="62B7B31A" w:rsidR="007854DA" w:rsidRDefault="007854DA" w:rsidP="007854DA">
                            <w:pPr>
                              <w:rPr>
                                <w:rFonts w:ascii="Calibri" w:hAnsi="Calibri"/>
                                <w:sz w:val="24"/>
                                <w:szCs w:val="22"/>
                              </w:rPr>
                            </w:pPr>
                            <w:r>
                              <w:rPr>
                                <w:rFonts w:ascii="Calibri" w:hAnsi="Calibri"/>
                                <w:sz w:val="24"/>
                                <w:szCs w:val="22"/>
                              </w:rPr>
                              <w:t xml:space="preserve">The second collection </w:t>
                            </w:r>
                            <w:bookmarkStart w:id="0" w:name="_GoBack"/>
                            <w:bookmarkEnd w:id="0"/>
                            <w:r>
                              <w:rPr>
                                <w:rFonts w:ascii="Calibri" w:hAnsi="Calibri"/>
                                <w:sz w:val="24"/>
                                <w:szCs w:val="22"/>
                              </w:rPr>
                              <w:t>is the annual one to support the work of the Communications Office of the Catholic Bishops’ Conference of England and Wales.</w:t>
                            </w:r>
                          </w:p>
                          <w:p w14:paraId="096130E8" w14:textId="4438134D" w:rsidR="00E77DB8" w:rsidRPr="00E77DB8" w:rsidRDefault="00E77DB8" w:rsidP="00182843">
                            <w:pPr>
                              <w:rPr>
                                <w:rFonts w:asciiTheme="minorHAnsi" w:hAnsiTheme="minorHAnsi"/>
                                <w:b/>
                                <w:sz w:val="11"/>
                              </w:rPr>
                            </w:pPr>
                          </w:p>
                          <w:p w14:paraId="51038D84" w14:textId="0D2ADBE4"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5C0D095E" w14:textId="244310A3" w:rsidR="00373015" w:rsidRDefault="00373015" w:rsidP="00182843">
                            <w:pPr>
                              <w:rPr>
                                <w:rFonts w:asciiTheme="minorHAnsi" w:hAnsiTheme="minorHAnsi"/>
                                <w:sz w:val="24"/>
                              </w:rPr>
                            </w:pPr>
                            <w:r w:rsidRPr="00373015">
                              <w:rPr>
                                <w:rFonts w:asciiTheme="minorHAnsi" w:hAnsiTheme="minorHAnsi"/>
                                <w:b/>
                                <w:sz w:val="24"/>
                              </w:rPr>
                              <w:t>Sunday 23</w:t>
                            </w:r>
                            <w:r w:rsidRPr="00373015">
                              <w:rPr>
                                <w:rFonts w:asciiTheme="minorHAnsi" w:hAnsiTheme="minorHAnsi"/>
                                <w:b/>
                                <w:sz w:val="24"/>
                                <w:vertAlign w:val="superscript"/>
                              </w:rPr>
                              <w:t>rd</w:t>
                            </w:r>
                            <w:r w:rsidRPr="00373015">
                              <w:rPr>
                                <w:rFonts w:asciiTheme="minorHAnsi" w:hAnsiTheme="minorHAnsi"/>
                                <w:b/>
                                <w:sz w:val="24"/>
                              </w:rPr>
                              <w:t xml:space="preserve"> June</w:t>
                            </w:r>
                            <w:r>
                              <w:rPr>
                                <w:rFonts w:asciiTheme="minorHAnsi" w:hAnsiTheme="minorHAnsi"/>
                                <w:sz w:val="24"/>
                              </w:rPr>
                              <w:t>: First Holy Communion at the 10.30 a.m. Mass.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64049EE" w14:textId="6A8CC915"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7088C0FF"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2.35pt;margin-top:12pt;width:269.1pt;height:723.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" fillcolor="white [3201]" strokecolor="black [3200]" strokeweight="2pt">
                <v:textbox style="mso-next-textbox:#Text Box 20">
                  <w:txbxContent>
                    <w:p w14:paraId="4352232A" w14:textId="686A7C3C"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320B9A">
                        <w:rPr>
                          <w:rFonts w:ascii="Calibri" w:hAnsi="Calibri"/>
                          <w:sz w:val="24"/>
                          <w:szCs w:val="22"/>
                        </w:rPr>
                        <w:t>1</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320B9A">
                        <w:rPr>
                          <w:rFonts w:ascii="Calibri" w:hAnsi="Calibri"/>
                          <w:sz w:val="24"/>
                          <w:szCs w:val="22"/>
                        </w:rPr>
                        <w:t xml:space="preserve">2 </w:t>
                      </w:r>
                      <w:r w:rsidRPr="009B2FC7">
                        <w:rPr>
                          <w:rFonts w:ascii="Calibri" w:hAnsi="Calibri"/>
                          <w:sz w:val="24"/>
                          <w:szCs w:val="22"/>
                        </w:rPr>
                        <w:t>is next week.</w:t>
                      </w:r>
                    </w:p>
                    <w:p w14:paraId="54AF06C5" w14:textId="77777777" w:rsidR="00F46DAF" w:rsidRPr="00997EF0" w:rsidRDefault="00F46DAF" w:rsidP="00CE70F5">
                      <w:pPr>
                        <w:rPr>
                          <w:rFonts w:ascii="Calibri" w:hAnsi="Calibri"/>
                          <w:sz w:val="4"/>
                          <w:szCs w:val="22"/>
                        </w:rPr>
                      </w:pPr>
                    </w:p>
                    <w:p w14:paraId="65671709" w14:textId="3FE57875" w:rsidR="00E27E5A" w:rsidRPr="009B2FC7"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209DBF41" w14:textId="77777777" w:rsidR="00E27E5A" w:rsidRPr="00997EF0" w:rsidRDefault="00E27E5A" w:rsidP="00CE70F5">
                      <w:pPr>
                        <w:rPr>
                          <w:rFonts w:ascii="Calibri" w:hAnsi="Calibri"/>
                          <w:sz w:val="2"/>
                          <w:szCs w:val="22"/>
                        </w:rPr>
                      </w:pPr>
                    </w:p>
                    <w:p w14:paraId="249F1BDE" w14:textId="58174471" w:rsidR="006F5167" w:rsidRDefault="00E27E5A" w:rsidP="00C77566">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w:t>
                      </w:r>
                      <w:r w:rsidR="00B34D9B" w:rsidRPr="009B2FC7">
                        <w:rPr>
                          <w:rFonts w:ascii="Calibri" w:hAnsi="Calibri"/>
                          <w:sz w:val="24"/>
                          <w:szCs w:val="22"/>
                        </w:rPr>
                        <w:t xml:space="preserve">, </w:t>
                      </w:r>
                      <w:r w:rsidRPr="009B2FC7">
                        <w:rPr>
                          <w:rFonts w:ascii="Calibri" w:hAnsi="Calibri"/>
                          <w:sz w:val="24"/>
                          <w:szCs w:val="22"/>
                        </w:rPr>
                        <w:t xml:space="preserve">rosaries </w:t>
                      </w:r>
                      <w:r w:rsidR="00B34D9B" w:rsidRPr="009B2FC7">
                        <w:rPr>
                          <w:rFonts w:ascii="Calibri" w:hAnsi="Calibri"/>
                          <w:sz w:val="24"/>
                          <w:szCs w:val="22"/>
                        </w:rPr>
                        <w:t xml:space="preserve">and other items </w:t>
                      </w:r>
                      <w:r w:rsidRPr="009B2FC7">
                        <w:rPr>
                          <w:rFonts w:ascii="Calibri" w:hAnsi="Calibri"/>
                          <w:sz w:val="24"/>
                          <w:szCs w:val="22"/>
                        </w:rPr>
                        <w:t xml:space="preserve">are available. </w:t>
                      </w:r>
                    </w:p>
                    <w:p w14:paraId="25BE398E" w14:textId="0DB2BFF3" w:rsidR="00DF3FBB" w:rsidRPr="00424A8C" w:rsidRDefault="00DF3FBB" w:rsidP="00C77566">
                      <w:pPr>
                        <w:rPr>
                          <w:rFonts w:ascii="Calibri" w:hAnsi="Calibri"/>
                          <w:sz w:val="10"/>
                          <w:szCs w:val="8"/>
                        </w:rPr>
                      </w:pPr>
                    </w:p>
                    <w:p w14:paraId="1D7A8C12" w14:textId="18ED0063" w:rsidR="00DF3FBB" w:rsidRPr="00B42C7F" w:rsidRDefault="00DF3FBB" w:rsidP="00C77566">
                      <w:pPr>
                        <w:rPr>
                          <w:rFonts w:ascii="Calibri" w:hAnsi="Calibri"/>
                          <w:sz w:val="24"/>
                          <w:szCs w:val="22"/>
                        </w:rPr>
                      </w:pPr>
                      <w:r w:rsidRPr="00B42C7F">
                        <w:rPr>
                          <w:rFonts w:ascii="Calibri" w:hAnsi="Calibri"/>
                          <w:b/>
                          <w:bCs/>
                          <w:sz w:val="24"/>
                          <w:szCs w:val="22"/>
                        </w:rPr>
                        <w:t>Bon Voyage:</w:t>
                      </w:r>
                      <w:r w:rsidR="00B42C7F">
                        <w:rPr>
                          <w:rFonts w:ascii="Calibri" w:hAnsi="Calibri"/>
                          <w:b/>
                          <w:bCs/>
                          <w:sz w:val="24"/>
                          <w:szCs w:val="22"/>
                        </w:rPr>
                        <w:t xml:space="preserve"> </w:t>
                      </w:r>
                      <w:r w:rsidR="00B42C7F">
                        <w:rPr>
                          <w:rFonts w:ascii="Calibri" w:hAnsi="Calibri"/>
                          <w:sz w:val="24"/>
                          <w:szCs w:val="22"/>
                        </w:rPr>
                        <w:t xml:space="preserve">We wish all who are going to Lourdes with the Diocesan Pilgrimage this weekend blessed pilgrimage and a safe journey to and from Lourdes. </w:t>
                      </w:r>
                    </w:p>
                    <w:p w14:paraId="317C588F" w14:textId="0A5E2352" w:rsidR="00DD0F72" w:rsidRPr="00424A8C" w:rsidRDefault="00DD0F72" w:rsidP="00C77566">
                      <w:pPr>
                        <w:rPr>
                          <w:rFonts w:ascii="Calibri" w:hAnsi="Calibri"/>
                          <w:sz w:val="10"/>
                          <w:szCs w:val="8"/>
                        </w:rPr>
                      </w:pPr>
                    </w:p>
                    <w:p w14:paraId="587DAB33" w14:textId="526DC16F" w:rsidR="00DD0F72" w:rsidRDefault="00DD0F72" w:rsidP="00C77566">
                      <w:pPr>
                        <w:rPr>
                          <w:rFonts w:ascii="Calibri" w:hAnsi="Calibri"/>
                          <w:sz w:val="24"/>
                          <w:szCs w:val="22"/>
                        </w:rPr>
                      </w:pPr>
                      <w:r w:rsidRPr="00DD0F72">
                        <w:rPr>
                          <w:rFonts w:ascii="Calibri" w:hAnsi="Calibri"/>
                          <w:b/>
                          <w:bCs/>
                          <w:sz w:val="24"/>
                          <w:szCs w:val="22"/>
                        </w:rPr>
                        <w:t>Ascension Thursday:</w:t>
                      </w:r>
                      <w:r>
                        <w:rPr>
                          <w:rFonts w:ascii="Calibri" w:hAnsi="Calibri"/>
                          <w:b/>
                          <w:bCs/>
                          <w:sz w:val="24"/>
                          <w:szCs w:val="22"/>
                        </w:rPr>
                        <w:t xml:space="preserve"> </w:t>
                      </w:r>
                      <w:r w:rsidR="00B42C7F">
                        <w:rPr>
                          <w:rFonts w:ascii="Calibri" w:hAnsi="Calibri"/>
                          <w:sz w:val="24"/>
                          <w:szCs w:val="22"/>
                        </w:rPr>
                        <w:t>The Solemnity of Ascension is on Thursday next and a Holy Day</w:t>
                      </w:r>
                      <w:r w:rsidR="005D6DDB">
                        <w:rPr>
                          <w:rFonts w:ascii="Calibri" w:hAnsi="Calibri"/>
                          <w:sz w:val="24"/>
                          <w:szCs w:val="22"/>
                        </w:rPr>
                        <w:t xml:space="preserve"> of Obligation. Masses are at 10.00 a.m. and 7.00 p.m.</w:t>
                      </w:r>
                      <w:r w:rsidR="00B42C7F">
                        <w:rPr>
                          <w:rFonts w:ascii="Calibri" w:hAnsi="Calibri"/>
                          <w:sz w:val="24"/>
                          <w:szCs w:val="22"/>
                        </w:rPr>
                        <w:t xml:space="preserve"> </w:t>
                      </w:r>
                      <w:r w:rsidR="005D6DDB">
                        <w:rPr>
                          <w:rFonts w:ascii="Calibri" w:hAnsi="Calibri"/>
                          <w:sz w:val="24"/>
                          <w:szCs w:val="22"/>
                        </w:rPr>
                        <w:t>There is a Vigil Mass on Wednesday at 7.00 p.m.</w:t>
                      </w:r>
                    </w:p>
                    <w:p w14:paraId="57A2A347" w14:textId="155ECEDC" w:rsidR="003A442D" w:rsidRPr="00424A8C" w:rsidRDefault="003A442D" w:rsidP="00C77566">
                      <w:pPr>
                        <w:rPr>
                          <w:rFonts w:ascii="Calibri" w:hAnsi="Calibri"/>
                          <w:sz w:val="11"/>
                          <w:szCs w:val="10"/>
                        </w:rPr>
                      </w:pPr>
                    </w:p>
                    <w:p w14:paraId="71328F42" w14:textId="33437DB4" w:rsidR="003A442D" w:rsidRPr="003A442D" w:rsidRDefault="003A442D" w:rsidP="00C77566">
                      <w:pPr>
                        <w:rPr>
                          <w:rFonts w:ascii="Calibri" w:hAnsi="Calibri"/>
                          <w:sz w:val="24"/>
                          <w:szCs w:val="22"/>
                        </w:rPr>
                      </w:pPr>
                      <w:r w:rsidRPr="003A442D">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 Anne English, a former member of the parish who died on the 15</w:t>
                      </w:r>
                      <w:r w:rsidRPr="003A442D">
                        <w:rPr>
                          <w:rFonts w:ascii="Calibri" w:hAnsi="Calibri"/>
                          <w:sz w:val="24"/>
                          <w:szCs w:val="22"/>
                          <w:vertAlign w:val="superscript"/>
                        </w:rPr>
                        <w:t>th</w:t>
                      </w:r>
                      <w:r>
                        <w:rPr>
                          <w:rFonts w:ascii="Calibri" w:hAnsi="Calibri"/>
                          <w:sz w:val="24"/>
                          <w:szCs w:val="22"/>
                        </w:rPr>
                        <w:t xml:space="preserve"> May in Abbey Well Court Care Home in Chesterton. Her Funeral Mass was held in her home parish of </w:t>
                      </w:r>
                      <w:proofErr w:type="spellStart"/>
                      <w:r>
                        <w:rPr>
                          <w:rFonts w:ascii="Calibri" w:hAnsi="Calibri"/>
                          <w:sz w:val="24"/>
                          <w:szCs w:val="22"/>
                        </w:rPr>
                        <w:t>Bohermeen</w:t>
                      </w:r>
                      <w:proofErr w:type="spellEnd"/>
                      <w:r>
                        <w:rPr>
                          <w:rFonts w:ascii="Calibri" w:hAnsi="Calibri"/>
                          <w:sz w:val="24"/>
                          <w:szCs w:val="22"/>
                        </w:rPr>
                        <w:t xml:space="preserve"> outside Navan, Co. Meath in Ireland. The 10.30 a.m. on Ascension Thursday will be a Memorial Mass for her.  </w:t>
                      </w:r>
                    </w:p>
                    <w:p w14:paraId="3ED52D42" w14:textId="301DC1B4" w:rsidR="004619EF" w:rsidRDefault="004619EF" w:rsidP="00C77566">
                      <w:pPr>
                        <w:rPr>
                          <w:rFonts w:ascii="Calibri" w:hAnsi="Calibri"/>
                          <w:sz w:val="11"/>
                          <w:szCs w:val="22"/>
                        </w:rPr>
                      </w:pPr>
                    </w:p>
                    <w:p w14:paraId="2070D0D5" w14:textId="77777777" w:rsidR="003A442D" w:rsidRPr="007A14A5" w:rsidRDefault="003A442D" w:rsidP="003A442D">
                      <w:pPr>
                        <w:rPr>
                          <w:rFonts w:asciiTheme="minorHAnsi" w:hAnsiTheme="minorHAnsi"/>
                          <w:sz w:val="24"/>
                        </w:rPr>
                      </w:pPr>
                      <w:r w:rsidRPr="005A270D">
                        <w:rPr>
                          <w:rFonts w:asciiTheme="minorHAnsi" w:hAnsiTheme="minorHAnsi"/>
                          <w:b/>
                          <w:bCs/>
                          <w:color w:val="000000" w:themeColor="text1"/>
                          <w:sz w:val="22"/>
                          <w:szCs w:val="22"/>
                        </w:rPr>
                        <w:t>Padre Pio Prayer Group:</w:t>
                      </w:r>
                      <w:r>
                        <w:rPr>
                          <w:rFonts w:asciiTheme="minorHAnsi" w:hAnsiTheme="minorHAnsi"/>
                          <w:b/>
                          <w:bCs/>
                          <w:color w:val="000000" w:themeColor="text1"/>
                          <w:sz w:val="22"/>
                          <w:szCs w:val="22"/>
                        </w:rPr>
                        <w:t xml:space="preserve"> </w:t>
                      </w:r>
                      <w:r>
                        <w:rPr>
                          <w:rFonts w:asciiTheme="minorHAnsi" w:hAnsiTheme="minorHAnsi"/>
                          <w:color w:val="000000" w:themeColor="text1"/>
                          <w:sz w:val="22"/>
                          <w:szCs w:val="22"/>
                        </w:rPr>
                        <w:t>The next meeting of the Prayer Group is on Friday 31</w:t>
                      </w:r>
                      <w:r w:rsidRPr="007A14A5">
                        <w:rPr>
                          <w:rFonts w:asciiTheme="minorHAnsi" w:hAnsiTheme="minorHAnsi"/>
                          <w:color w:val="000000" w:themeColor="text1"/>
                          <w:sz w:val="22"/>
                          <w:szCs w:val="22"/>
                          <w:vertAlign w:val="superscript"/>
                        </w:rPr>
                        <w:t>st</w:t>
                      </w:r>
                      <w:r>
                        <w:rPr>
                          <w:rFonts w:asciiTheme="minorHAnsi" w:hAnsiTheme="minorHAnsi"/>
                          <w:color w:val="000000" w:themeColor="text1"/>
                          <w:sz w:val="22"/>
                          <w:szCs w:val="22"/>
                        </w:rPr>
                        <w:t xml:space="preserve"> May at 10.30 a.m. in the Parish Room. All are very welcome.</w:t>
                      </w:r>
                    </w:p>
                    <w:p w14:paraId="009CF507" w14:textId="77777777" w:rsidR="003A442D" w:rsidRPr="00424A8C" w:rsidRDefault="003A442D" w:rsidP="00C77566">
                      <w:pPr>
                        <w:rPr>
                          <w:rFonts w:ascii="Calibri" w:hAnsi="Calibri"/>
                          <w:sz w:val="6"/>
                          <w:szCs w:val="18"/>
                        </w:rPr>
                      </w:pPr>
                    </w:p>
                    <w:p w14:paraId="48BC1F3F" w14:textId="740799C9" w:rsidR="00895F25" w:rsidRPr="00E329A4" w:rsidRDefault="00895F25" w:rsidP="00C77566">
                      <w:pPr>
                        <w:rPr>
                          <w:rFonts w:ascii="Calibri" w:hAnsi="Calibri"/>
                          <w:sz w:val="2"/>
                          <w:szCs w:val="13"/>
                        </w:rPr>
                      </w:pPr>
                    </w:p>
                    <w:p w14:paraId="6AEB2DD5" w14:textId="5B4A3C56" w:rsidR="00181D6A" w:rsidRPr="000728DA" w:rsidRDefault="00181D6A" w:rsidP="00CE70F5">
                      <w:pPr>
                        <w:rPr>
                          <w:rFonts w:ascii="Calibri" w:hAnsi="Calibri"/>
                          <w:sz w:val="2"/>
                          <w:szCs w:val="18"/>
                        </w:rPr>
                      </w:pPr>
                    </w:p>
                    <w:p w14:paraId="590C562E" w14:textId="003D8040" w:rsidR="00A64999" w:rsidRDefault="000711D2" w:rsidP="000711D2">
                      <w:pPr>
                        <w:rPr>
                          <w:rFonts w:asciiTheme="minorHAnsi" w:hAnsiTheme="minorHAnsi"/>
                          <w:sz w:val="24"/>
                        </w:rPr>
                      </w:pPr>
                      <w:r w:rsidRPr="009B2FC7">
                        <w:rPr>
                          <w:rFonts w:asciiTheme="minorHAnsi" w:hAnsiTheme="minorHAnsi"/>
                          <w:b/>
                          <w:sz w:val="24"/>
                        </w:rPr>
                        <w:t>Cycle Challenge:</w:t>
                      </w:r>
                      <w:r w:rsidR="003A442D">
                        <w:rPr>
                          <w:rFonts w:asciiTheme="minorHAnsi" w:hAnsiTheme="minorHAnsi"/>
                          <w:sz w:val="24"/>
                        </w:rPr>
                        <w:t xml:space="preserve"> </w:t>
                      </w:r>
                      <w:r w:rsidR="00762256">
                        <w:rPr>
                          <w:rFonts w:asciiTheme="minorHAnsi" w:hAnsiTheme="minorHAnsi"/>
                          <w:sz w:val="24"/>
                        </w:rPr>
                        <w:t>T</w:t>
                      </w:r>
                      <w:r w:rsidR="00355515">
                        <w:rPr>
                          <w:rFonts w:asciiTheme="minorHAnsi" w:hAnsiTheme="minorHAnsi"/>
                          <w:sz w:val="24"/>
                        </w:rPr>
                        <w:t>h</w:t>
                      </w:r>
                      <w:r w:rsidR="000D3AAD">
                        <w:rPr>
                          <w:rFonts w:asciiTheme="minorHAnsi" w:hAnsiTheme="minorHAnsi"/>
                          <w:sz w:val="24"/>
                        </w:rPr>
                        <w:t>anks to all who have sponsored the Team. Th</w:t>
                      </w:r>
                      <w:r w:rsidR="00355515">
                        <w:rPr>
                          <w:rFonts w:asciiTheme="minorHAnsi" w:hAnsiTheme="minorHAnsi"/>
                          <w:sz w:val="24"/>
                        </w:rPr>
                        <w:t xml:space="preserve">ere will be people at the back of the Church after all Masses </w:t>
                      </w:r>
                      <w:r w:rsidR="00A64999">
                        <w:rPr>
                          <w:rFonts w:asciiTheme="minorHAnsi" w:hAnsiTheme="minorHAnsi"/>
                          <w:sz w:val="24"/>
                        </w:rPr>
                        <w:t xml:space="preserve">this weekend </w:t>
                      </w:r>
                      <w:r w:rsidR="00762256">
                        <w:rPr>
                          <w:rFonts w:asciiTheme="minorHAnsi" w:hAnsiTheme="minorHAnsi"/>
                          <w:sz w:val="24"/>
                        </w:rPr>
                        <w:t>to collect</w:t>
                      </w:r>
                      <w:r w:rsidR="00A64999">
                        <w:rPr>
                          <w:rFonts w:asciiTheme="minorHAnsi" w:hAnsiTheme="minorHAnsi"/>
                          <w:sz w:val="24"/>
                        </w:rPr>
                        <w:t xml:space="preserve"> </w:t>
                      </w:r>
                      <w:r w:rsidR="00AF769F">
                        <w:rPr>
                          <w:rFonts w:asciiTheme="minorHAnsi" w:hAnsiTheme="minorHAnsi"/>
                          <w:sz w:val="24"/>
                        </w:rPr>
                        <w:t xml:space="preserve">sponsor </w:t>
                      </w:r>
                      <w:r w:rsidR="00A64999">
                        <w:rPr>
                          <w:rFonts w:asciiTheme="minorHAnsi" w:hAnsiTheme="minorHAnsi"/>
                          <w:sz w:val="24"/>
                        </w:rPr>
                        <w:t>money.</w:t>
                      </w:r>
                    </w:p>
                    <w:p w14:paraId="6647A84F" w14:textId="1E84E99A" w:rsidR="00A64999" w:rsidRDefault="00355515" w:rsidP="000711D2">
                      <w:pPr>
                        <w:rPr>
                          <w:rFonts w:asciiTheme="minorHAnsi" w:hAnsiTheme="minorHAnsi"/>
                          <w:sz w:val="24"/>
                        </w:rPr>
                      </w:pPr>
                      <w:r>
                        <w:rPr>
                          <w:rFonts w:asciiTheme="minorHAnsi" w:hAnsiTheme="minorHAnsi"/>
                          <w:sz w:val="24"/>
                        </w:rPr>
                        <w:t xml:space="preserve">Tax payers can gift aid their donations by </w:t>
                      </w:r>
                      <w:r w:rsidR="004F5D0E">
                        <w:rPr>
                          <w:rFonts w:asciiTheme="minorHAnsi" w:hAnsiTheme="minorHAnsi"/>
                          <w:sz w:val="24"/>
                        </w:rPr>
                        <w:t>giving their name, address and post code.</w:t>
                      </w:r>
                      <w:r w:rsidR="005D6DDB">
                        <w:rPr>
                          <w:rFonts w:asciiTheme="minorHAnsi" w:hAnsiTheme="minorHAnsi"/>
                          <w:sz w:val="24"/>
                        </w:rPr>
                        <w:t xml:space="preserve"> This weekend is the last opportunity for such payments.</w:t>
                      </w:r>
                    </w:p>
                    <w:p w14:paraId="3EDF5F3A" w14:textId="77777777" w:rsidR="000D3AAD" w:rsidRPr="000728DA" w:rsidRDefault="000D3AAD" w:rsidP="000D3AAD">
                      <w:pPr>
                        <w:rPr>
                          <w:rFonts w:asciiTheme="minorHAnsi" w:hAnsiTheme="minorHAnsi"/>
                          <w:b/>
                          <w:sz w:val="13"/>
                          <w:szCs w:val="13"/>
                        </w:rPr>
                      </w:pPr>
                    </w:p>
                    <w:p w14:paraId="25F3712E" w14:textId="7C6ABE95" w:rsidR="003A442D" w:rsidRDefault="003A442D" w:rsidP="000728DA">
                      <w:pPr>
                        <w:rPr>
                          <w:rFonts w:asciiTheme="minorHAnsi" w:hAnsiTheme="minorHAnsi"/>
                          <w:sz w:val="24"/>
                        </w:rPr>
                      </w:pPr>
                      <w:r w:rsidRPr="000E0F52">
                        <w:rPr>
                          <w:rFonts w:asciiTheme="minorHAnsi" w:hAnsiTheme="minorHAnsi"/>
                          <w:b/>
                          <w:bCs/>
                          <w:sz w:val="24"/>
                        </w:rPr>
                        <w:t>Katharine House Coffee Morning:</w:t>
                      </w:r>
                      <w:r>
                        <w:rPr>
                          <w:rFonts w:asciiTheme="minorHAnsi" w:hAnsiTheme="minorHAnsi"/>
                          <w:b/>
                          <w:bCs/>
                          <w:sz w:val="24"/>
                        </w:rPr>
                        <w:t xml:space="preserve"> </w:t>
                      </w:r>
                      <w:r>
                        <w:rPr>
                          <w:rFonts w:asciiTheme="minorHAnsi" w:hAnsiTheme="minorHAnsi"/>
                          <w:sz w:val="24"/>
                        </w:rPr>
                        <w:t>To add to the funds raised by the cyclists of Team St. Austin’s in Support of Katharine House Hospice, a Coffee Morning has been arranged in the Parish Hall after the 10.30 a.m. Mass on Sunday 2</w:t>
                      </w:r>
                      <w:r w:rsidRPr="000E0F52">
                        <w:rPr>
                          <w:rFonts w:asciiTheme="minorHAnsi" w:hAnsiTheme="minorHAnsi"/>
                          <w:sz w:val="24"/>
                          <w:vertAlign w:val="superscript"/>
                        </w:rPr>
                        <w:t>nd</w:t>
                      </w:r>
                      <w:r>
                        <w:rPr>
                          <w:rFonts w:asciiTheme="minorHAnsi" w:hAnsiTheme="minorHAnsi"/>
                          <w:sz w:val="24"/>
                        </w:rPr>
                        <w:t xml:space="preserve"> June. It will include a raffle and all donations of cakes etc will be appreciated.</w:t>
                      </w:r>
                    </w:p>
                    <w:p w14:paraId="09C4CBDD" w14:textId="5DCDA37E" w:rsidR="008E5FC2" w:rsidRPr="00424A8C" w:rsidRDefault="008E5FC2" w:rsidP="000728DA">
                      <w:pPr>
                        <w:rPr>
                          <w:rFonts w:asciiTheme="minorHAnsi" w:hAnsiTheme="minorHAnsi"/>
                          <w:sz w:val="11"/>
                          <w:szCs w:val="11"/>
                        </w:rPr>
                      </w:pPr>
                    </w:p>
                    <w:p w14:paraId="3505FA2E" w14:textId="3E7D0047" w:rsidR="008E5FC2" w:rsidRPr="008E5FC2" w:rsidRDefault="008E5FC2" w:rsidP="000728DA">
                      <w:pPr>
                        <w:rPr>
                          <w:rFonts w:asciiTheme="minorHAnsi" w:hAnsiTheme="minorHAnsi"/>
                          <w:i/>
                          <w:iCs/>
                          <w:sz w:val="15"/>
                          <w:szCs w:val="15"/>
                          <w:u w:val="single"/>
                        </w:rPr>
                      </w:pPr>
                      <w:r w:rsidRPr="008E5FC2">
                        <w:rPr>
                          <w:rFonts w:asciiTheme="minorHAnsi" w:hAnsiTheme="minorHAnsi"/>
                          <w:b/>
                          <w:bCs/>
                          <w:sz w:val="24"/>
                        </w:rPr>
                        <w:t>Senior Citizens:</w:t>
                      </w:r>
                      <w:r>
                        <w:rPr>
                          <w:rFonts w:asciiTheme="minorHAnsi" w:hAnsiTheme="minorHAnsi"/>
                          <w:b/>
                          <w:bCs/>
                          <w:sz w:val="24"/>
                        </w:rPr>
                        <w:t xml:space="preserve"> </w:t>
                      </w:r>
                      <w:r>
                        <w:rPr>
                          <w:rFonts w:asciiTheme="minorHAnsi" w:hAnsiTheme="minorHAnsi"/>
                          <w:sz w:val="24"/>
                        </w:rPr>
                        <w:t>The next meeting of St. Austin’s Senior Citizens is on Wednesday 5</w:t>
                      </w:r>
                      <w:r w:rsidRPr="008E5FC2">
                        <w:rPr>
                          <w:rFonts w:asciiTheme="minorHAnsi" w:hAnsiTheme="minorHAnsi"/>
                          <w:sz w:val="24"/>
                          <w:vertAlign w:val="superscript"/>
                        </w:rPr>
                        <w:t>th</w:t>
                      </w:r>
                      <w:r>
                        <w:rPr>
                          <w:rFonts w:asciiTheme="minorHAnsi" w:hAnsiTheme="minorHAnsi"/>
                          <w:sz w:val="24"/>
                        </w:rPr>
                        <w:t xml:space="preserve"> June at 2.00 p.m. in the Parish Room. It will feature a Quiz and Strawberry Tea.</w:t>
                      </w:r>
                    </w:p>
                    <w:p w14:paraId="2FFF6C5A" w14:textId="77777777" w:rsidR="003A442D" w:rsidRPr="00424A8C" w:rsidRDefault="003A442D" w:rsidP="000728DA">
                      <w:pPr>
                        <w:rPr>
                          <w:rFonts w:asciiTheme="minorHAnsi" w:hAnsiTheme="minorHAnsi"/>
                          <w:b/>
                          <w:bCs/>
                          <w:sz w:val="11"/>
                          <w:szCs w:val="11"/>
                        </w:rPr>
                      </w:pPr>
                    </w:p>
                    <w:p w14:paraId="3E5FAF40" w14:textId="657D32BA" w:rsidR="00E329A4" w:rsidRDefault="00492044" w:rsidP="000711D2">
                      <w:pPr>
                        <w:rPr>
                          <w:rFonts w:asciiTheme="minorHAnsi" w:hAnsiTheme="minorHAnsi"/>
                          <w:sz w:val="24"/>
                        </w:rPr>
                      </w:pPr>
                      <w:r>
                        <w:rPr>
                          <w:rFonts w:asciiTheme="minorHAnsi" w:hAnsiTheme="minorHAnsi"/>
                          <w:b/>
                          <w:bCs/>
                          <w:sz w:val="24"/>
                        </w:rPr>
                        <w:t xml:space="preserve">Message from </w:t>
                      </w:r>
                      <w:r w:rsidR="000E0F52">
                        <w:rPr>
                          <w:rFonts w:asciiTheme="minorHAnsi" w:hAnsiTheme="minorHAnsi"/>
                          <w:b/>
                          <w:bCs/>
                          <w:sz w:val="24"/>
                        </w:rPr>
                        <w:t xml:space="preserve">our </w:t>
                      </w:r>
                      <w:r w:rsidR="000728DA">
                        <w:rPr>
                          <w:rFonts w:asciiTheme="minorHAnsi" w:hAnsiTheme="minorHAnsi"/>
                          <w:b/>
                          <w:bCs/>
                          <w:sz w:val="24"/>
                        </w:rPr>
                        <w:t>CAFOD</w:t>
                      </w:r>
                      <w:r w:rsidR="00600C2B">
                        <w:rPr>
                          <w:rFonts w:asciiTheme="minorHAnsi" w:hAnsiTheme="minorHAnsi"/>
                          <w:b/>
                          <w:bCs/>
                          <w:sz w:val="24"/>
                        </w:rPr>
                        <w:t xml:space="preserve"> </w:t>
                      </w:r>
                      <w:r>
                        <w:rPr>
                          <w:rFonts w:asciiTheme="minorHAnsi" w:hAnsiTheme="minorHAnsi"/>
                          <w:b/>
                          <w:bCs/>
                          <w:sz w:val="24"/>
                        </w:rPr>
                        <w:t>Group</w:t>
                      </w:r>
                      <w:r w:rsidR="000728DA">
                        <w:rPr>
                          <w:rFonts w:asciiTheme="minorHAnsi" w:hAnsiTheme="minorHAnsi"/>
                          <w:b/>
                          <w:bCs/>
                          <w:sz w:val="24"/>
                        </w:rPr>
                        <w:t>:</w:t>
                      </w:r>
                      <w:r w:rsidR="00600C2B">
                        <w:rPr>
                          <w:rFonts w:asciiTheme="minorHAnsi" w:hAnsiTheme="minorHAnsi"/>
                          <w:b/>
                          <w:bCs/>
                          <w:sz w:val="24"/>
                        </w:rPr>
                        <w:t xml:space="preserve"> </w:t>
                      </w:r>
                      <w:r w:rsidR="00600C2B">
                        <w:rPr>
                          <w:rFonts w:asciiTheme="minorHAnsi" w:hAnsiTheme="minorHAnsi"/>
                          <w:sz w:val="24"/>
                        </w:rPr>
                        <w:t xml:space="preserve">Please visit </w:t>
                      </w:r>
                      <w:r w:rsidR="00600C2B">
                        <w:rPr>
                          <w:rFonts w:asciiTheme="minorHAnsi" w:hAnsiTheme="minorHAnsi"/>
                          <w:b/>
                          <w:bCs/>
                          <w:sz w:val="24"/>
                        </w:rPr>
                        <w:t xml:space="preserve"> </w:t>
                      </w:r>
                      <w:hyperlink r:id="rId18" w:history="1">
                        <w:r w:rsidR="00600C2B" w:rsidRPr="00186C81">
                          <w:rPr>
                            <w:rStyle w:val="Hyperlink"/>
                            <w:rFonts w:asciiTheme="minorHAnsi" w:hAnsiTheme="minorHAnsi"/>
                            <w:sz w:val="24"/>
                          </w:rPr>
                          <w:t>https://cafod.org.uk/Campaign/Climate/  Climate-</w:t>
                        </w:r>
                      </w:hyperlink>
                      <w:r w:rsidR="00600C2B">
                        <w:rPr>
                          <w:rFonts w:asciiTheme="minorHAnsi" w:hAnsiTheme="minorHAnsi"/>
                          <w:sz w:val="24"/>
                        </w:rPr>
                        <w:t>Change for</w:t>
                      </w:r>
                      <w:r w:rsidR="00E27DA3">
                        <w:rPr>
                          <w:rFonts w:asciiTheme="minorHAnsi" w:hAnsiTheme="minorHAnsi"/>
                          <w:sz w:val="24"/>
                        </w:rPr>
                        <w:t xml:space="preserve"> </w:t>
                      </w:r>
                      <w:r>
                        <w:rPr>
                          <w:rFonts w:asciiTheme="minorHAnsi" w:hAnsiTheme="minorHAnsi"/>
                          <w:sz w:val="24"/>
                        </w:rPr>
                        <w:t xml:space="preserve">details </w:t>
                      </w:r>
                      <w:r w:rsidR="00600C2B">
                        <w:rPr>
                          <w:rFonts w:asciiTheme="minorHAnsi" w:hAnsiTheme="minorHAnsi"/>
                          <w:sz w:val="24"/>
                        </w:rPr>
                        <w:t xml:space="preserve"> </w:t>
                      </w:r>
                      <w:r w:rsidR="00E27DA3">
                        <w:rPr>
                          <w:rFonts w:asciiTheme="minorHAnsi" w:hAnsiTheme="minorHAnsi"/>
                          <w:sz w:val="24"/>
                        </w:rPr>
                        <w:t xml:space="preserve">of </w:t>
                      </w:r>
                      <w:r w:rsidR="00600C2B">
                        <w:rPr>
                          <w:rFonts w:asciiTheme="minorHAnsi" w:hAnsiTheme="minorHAnsi"/>
                          <w:sz w:val="24"/>
                        </w:rPr>
                        <w:t>CAFOD’ New Campaign on “Our Common Home”</w:t>
                      </w:r>
                      <w:r>
                        <w:rPr>
                          <w:rFonts w:asciiTheme="minorHAnsi" w:hAnsiTheme="minorHAnsi"/>
                          <w:sz w:val="24"/>
                        </w:rPr>
                        <w:t xml:space="preserve"> CAFOD will be taking part in the Mass Lobby of </w:t>
                      </w:r>
                      <w:r w:rsidR="00AE19F5">
                        <w:rPr>
                          <w:rFonts w:asciiTheme="minorHAnsi" w:hAnsiTheme="minorHAnsi"/>
                          <w:sz w:val="24"/>
                        </w:rPr>
                        <w:t>P</w:t>
                      </w:r>
                      <w:r>
                        <w:rPr>
                          <w:rFonts w:asciiTheme="minorHAnsi" w:hAnsiTheme="minorHAnsi"/>
                          <w:sz w:val="24"/>
                        </w:rPr>
                        <w:t>arliament on June 26</w:t>
                      </w:r>
                      <w:r w:rsidRPr="00492044">
                        <w:rPr>
                          <w:rFonts w:asciiTheme="minorHAnsi" w:hAnsiTheme="minorHAnsi"/>
                          <w:sz w:val="24"/>
                          <w:vertAlign w:val="superscript"/>
                        </w:rPr>
                        <w:t>th</w:t>
                      </w:r>
                      <w:r>
                        <w:rPr>
                          <w:rFonts w:asciiTheme="minorHAnsi" w:hAnsiTheme="minorHAnsi"/>
                          <w:sz w:val="24"/>
                        </w:rPr>
                        <w:t xml:space="preserve">. </w:t>
                      </w:r>
                      <w:r w:rsidR="00E27DA3">
                        <w:rPr>
                          <w:rFonts w:asciiTheme="minorHAnsi" w:hAnsiTheme="minorHAnsi"/>
                          <w:sz w:val="24"/>
                        </w:rPr>
                        <w:t xml:space="preserve">More details later. </w:t>
                      </w:r>
                      <w:r w:rsidR="000E0F52">
                        <w:rPr>
                          <w:rFonts w:asciiTheme="minorHAnsi" w:hAnsiTheme="minorHAnsi"/>
                          <w:sz w:val="24"/>
                        </w:rPr>
                        <w:t>We hope to arrange a meeting soon to see what we in Stafford can</w:t>
                      </w:r>
                      <w:r w:rsidR="007A14A5">
                        <w:rPr>
                          <w:rFonts w:asciiTheme="minorHAnsi" w:hAnsiTheme="minorHAnsi"/>
                          <w:sz w:val="24"/>
                        </w:rPr>
                        <w:t xml:space="preserve"> do to </w:t>
                      </w:r>
                      <w:r w:rsidR="000E0F52">
                        <w:rPr>
                          <w:rFonts w:asciiTheme="minorHAnsi" w:hAnsiTheme="minorHAnsi"/>
                          <w:sz w:val="24"/>
                        </w:rPr>
                        <w:t>celebrate “Our Common Home”</w:t>
                      </w:r>
                      <w:r w:rsidR="000554FF">
                        <w:rPr>
                          <w:rFonts w:asciiTheme="minorHAnsi" w:hAnsiTheme="minorHAnsi"/>
                          <w:sz w:val="24"/>
                        </w:rPr>
                        <w:t>.</w:t>
                      </w:r>
                    </w:p>
                    <w:p w14:paraId="6432618C" w14:textId="77777777" w:rsidR="005A642C" w:rsidRPr="005A642C" w:rsidRDefault="005A642C" w:rsidP="000711D2">
                      <w:pPr>
                        <w:rPr>
                          <w:rFonts w:asciiTheme="minorHAnsi" w:hAnsiTheme="minorHAnsi"/>
                          <w:b/>
                          <w:color w:val="000000" w:themeColor="text1"/>
                          <w:sz w:val="11"/>
                          <w:szCs w:val="11"/>
                        </w:rPr>
                      </w:pPr>
                    </w:p>
                    <w:p w14:paraId="4B1C1F5F" w14:textId="65B4E129" w:rsidR="005A642C" w:rsidRDefault="005A642C" w:rsidP="008E5FC2">
                      <w:pPr>
                        <w:jc w:val="both"/>
                        <w:rPr>
                          <w:rFonts w:asciiTheme="minorHAnsi" w:hAnsiTheme="minorHAnsi"/>
                          <w:color w:val="000000" w:themeColor="text1"/>
                          <w:sz w:val="24"/>
                        </w:rPr>
                      </w:pPr>
                      <w:r w:rsidRPr="009C4DB8">
                        <w:rPr>
                          <w:rFonts w:asciiTheme="minorHAnsi" w:hAnsiTheme="minorHAnsi"/>
                          <w:b/>
                          <w:color w:val="000000" w:themeColor="text1"/>
                          <w:sz w:val="24"/>
                        </w:rPr>
                        <w:t xml:space="preserve">Walsingham Pilgrimage </w:t>
                      </w:r>
                      <w:r w:rsidR="008E5FC2">
                        <w:rPr>
                          <w:rFonts w:asciiTheme="minorHAnsi" w:hAnsiTheme="minorHAnsi"/>
                          <w:b/>
                          <w:color w:val="000000" w:themeColor="text1"/>
                          <w:sz w:val="24"/>
                        </w:rPr>
                        <w:t>26</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 28</w:t>
                      </w:r>
                      <w:r w:rsidR="008E5FC2" w:rsidRPr="008E5FC2">
                        <w:rPr>
                          <w:rFonts w:asciiTheme="minorHAnsi" w:hAnsiTheme="minorHAnsi"/>
                          <w:b/>
                          <w:color w:val="000000" w:themeColor="text1"/>
                          <w:sz w:val="24"/>
                          <w:vertAlign w:val="superscript"/>
                        </w:rPr>
                        <w:t>th</w:t>
                      </w:r>
                      <w:r w:rsidR="008E5FC2">
                        <w:rPr>
                          <w:rFonts w:asciiTheme="minorHAnsi" w:hAnsiTheme="minorHAnsi"/>
                          <w:b/>
                          <w:color w:val="000000" w:themeColor="text1"/>
                          <w:sz w:val="24"/>
                        </w:rPr>
                        <w:t xml:space="preserve"> July </w:t>
                      </w:r>
                      <w:r w:rsidRPr="009C4DB8">
                        <w:rPr>
                          <w:rFonts w:asciiTheme="minorHAnsi" w:hAnsiTheme="minorHAnsi"/>
                          <w:b/>
                          <w:color w:val="000000" w:themeColor="text1"/>
                          <w:sz w:val="24"/>
                        </w:rPr>
                        <w:t>2019:</w:t>
                      </w:r>
                      <w:r w:rsidRPr="009C4DB8">
                        <w:rPr>
                          <w:rFonts w:asciiTheme="minorHAnsi" w:hAnsiTheme="minorHAnsi"/>
                          <w:color w:val="000000" w:themeColor="text1"/>
                          <w:sz w:val="24"/>
                        </w:rPr>
                        <w:t xml:space="preserve"> </w:t>
                      </w:r>
                      <w:r w:rsidR="008E5FC2">
                        <w:rPr>
                          <w:rFonts w:asciiTheme="minorHAnsi" w:hAnsiTheme="minorHAnsi"/>
                          <w:color w:val="000000" w:themeColor="text1"/>
                          <w:sz w:val="24"/>
                        </w:rPr>
                        <w:t xml:space="preserve">Just a </w:t>
                      </w:r>
                      <w:r w:rsidRPr="009C4DB8">
                        <w:rPr>
                          <w:rFonts w:asciiTheme="minorHAnsi" w:hAnsiTheme="minorHAnsi"/>
                          <w:color w:val="000000" w:themeColor="text1"/>
                          <w:sz w:val="24"/>
                        </w:rPr>
                        <w:t>reminder to all Pilgrims to pay the deposits and fees as soon as possible. There</w:t>
                      </w:r>
                      <w:r w:rsidR="007C13ED">
                        <w:rPr>
                          <w:rFonts w:asciiTheme="minorHAnsi" w:hAnsiTheme="minorHAnsi"/>
                          <w:color w:val="000000" w:themeColor="text1"/>
                          <w:sz w:val="24"/>
                        </w:rPr>
                        <w:t xml:space="preserve"> is one </w:t>
                      </w:r>
                      <w:r w:rsidR="008E5FC2">
                        <w:rPr>
                          <w:rFonts w:asciiTheme="minorHAnsi" w:hAnsiTheme="minorHAnsi"/>
                          <w:color w:val="000000" w:themeColor="text1"/>
                          <w:sz w:val="24"/>
                        </w:rPr>
                        <w:t>single and one double sharing</w:t>
                      </w:r>
                      <w:r w:rsidRPr="009C4DB8">
                        <w:rPr>
                          <w:rFonts w:asciiTheme="minorHAnsi" w:hAnsiTheme="minorHAnsi"/>
                          <w:color w:val="000000" w:themeColor="text1"/>
                          <w:sz w:val="24"/>
                        </w:rPr>
                        <w:t xml:space="preserve"> place remaining.</w:t>
                      </w:r>
                      <w:r w:rsidR="008E5FC2">
                        <w:rPr>
                          <w:rFonts w:asciiTheme="minorHAnsi" w:hAnsiTheme="minorHAnsi"/>
                          <w:color w:val="000000" w:themeColor="text1"/>
                          <w:sz w:val="24"/>
                        </w:rPr>
                        <w:t xml:space="preserve"> Please </w:t>
                      </w:r>
                      <w:r w:rsidRPr="009C4DB8">
                        <w:rPr>
                          <w:rFonts w:asciiTheme="minorHAnsi" w:hAnsiTheme="minorHAnsi"/>
                          <w:color w:val="000000" w:themeColor="text1"/>
                          <w:sz w:val="24"/>
                        </w:rPr>
                        <w:t>contact Helen Perry on 07837519253 for further details</w:t>
                      </w:r>
                      <w:r w:rsidR="005A270D" w:rsidRPr="009C4DB8">
                        <w:rPr>
                          <w:rFonts w:asciiTheme="minorHAnsi" w:hAnsiTheme="minorHAnsi"/>
                          <w:color w:val="000000" w:themeColor="text1"/>
                          <w:sz w:val="24"/>
                        </w:rPr>
                        <w:t>.</w:t>
                      </w:r>
                    </w:p>
                    <w:p w14:paraId="555F1257" w14:textId="3B4F758A" w:rsidR="009C4DB8" w:rsidRPr="008E5FC2" w:rsidRDefault="009C4DB8" w:rsidP="000711D2">
                      <w:pPr>
                        <w:rPr>
                          <w:rFonts w:asciiTheme="minorHAnsi" w:hAnsiTheme="minorHAnsi"/>
                          <w:color w:val="000000" w:themeColor="text1"/>
                          <w:sz w:val="18"/>
                          <w:szCs w:val="18"/>
                        </w:rPr>
                      </w:pPr>
                    </w:p>
                    <w:p w14:paraId="725CF21E" w14:textId="5F11BB7D" w:rsidR="009C4DB8" w:rsidRPr="003235EC" w:rsidRDefault="009C4DB8" w:rsidP="000711D2">
                      <w:pPr>
                        <w:rPr>
                          <w:rFonts w:asciiTheme="minorHAnsi" w:hAnsiTheme="minorHAnsi"/>
                          <w:color w:val="000000" w:themeColor="text1"/>
                          <w:sz w:val="24"/>
                        </w:rPr>
                      </w:pPr>
                      <w:r w:rsidRPr="009C4DB8">
                        <w:rPr>
                          <w:rFonts w:asciiTheme="minorHAnsi" w:hAnsiTheme="minorHAnsi"/>
                          <w:b/>
                          <w:bCs/>
                          <w:color w:val="000000" w:themeColor="text1"/>
                          <w:sz w:val="24"/>
                        </w:rPr>
                        <w:t>Letter of Thanks:</w:t>
                      </w:r>
                      <w:r w:rsidR="003235EC">
                        <w:rPr>
                          <w:rFonts w:asciiTheme="minorHAnsi" w:hAnsiTheme="minorHAnsi"/>
                          <w:color w:val="000000" w:themeColor="text1"/>
                          <w:sz w:val="24"/>
                        </w:rPr>
                        <w:t xml:space="preserve"> There is a letter of thanks on the board in the porch from Mary Ward </w:t>
                      </w:r>
                      <w:proofErr w:type="gramStart"/>
                      <w:r w:rsidR="003235EC">
                        <w:rPr>
                          <w:rFonts w:asciiTheme="minorHAnsi" w:hAnsiTheme="minorHAnsi"/>
                          <w:color w:val="000000" w:themeColor="text1"/>
                          <w:sz w:val="24"/>
                        </w:rPr>
                        <w:t xml:space="preserve">International </w:t>
                      </w:r>
                      <w:r w:rsidR="007C13ED">
                        <w:rPr>
                          <w:rFonts w:asciiTheme="minorHAnsi" w:hAnsiTheme="minorHAnsi"/>
                          <w:color w:val="000000" w:themeColor="text1"/>
                          <w:sz w:val="24"/>
                        </w:rPr>
                        <w:t xml:space="preserve"> Ireland</w:t>
                      </w:r>
                      <w:proofErr w:type="gramEnd"/>
                      <w:r w:rsidR="007C13ED">
                        <w:rPr>
                          <w:rFonts w:asciiTheme="minorHAnsi" w:hAnsiTheme="minorHAnsi"/>
                          <w:color w:val="000000" w:themeColor="text1"/>
                          <w:sz w:val="24"/>
                        </w:rPr>
                        <w:t xml:space="preserve"> </w:t>
                      </w:r>
                      <w:r w:rsidR="003235EC">
                        <w:rPr>
                          <w:rFonts w:asciiTheme="minorHAnsi" w:hAnsiTheme="minorHAnsi"/>
                          <w:color w:val="000000" w:themeColor="text1"/>
                          <w:sz w:val="24"/>
                        </w:rPr>
                        <w:t xml:space="preserve">thanking us for the donation of £1314.15 for Loreto </w:t>
                      </w:r>
                      <w:proofErr w:type="spellStart"/>
                      <w:r w:rsidR="003235EC">
                        <w:rPr>
                          <w:rFonts w:asciiTheme="minorHAnsi" w:hAnsiTheme="minorHAnsi"/>
                          <w:color w:val="000000" w:themeColor="text1"/>
                          <w:sz w:val="24"/>
                        </w:rPr>
                        <w:t>Sealdah</w:t>
                      </w:r>
                      <w:proofErr w:type="spellEnd"/>
                      <w:r w:rsidR="003235EC">
                        <w:rPr>
                          <w:rFonts w:asciiTheme="minorHAnsi" w:hAnsiTheme="minorHAnsi"/>
                          <w:color w:val="000000" w:themeColor="text1"/>
                          <w:sz w:val="24"/>
                        </w:rPr>
                        <w:t xml:space="preserve"> raised through the Lenten Friday</w:t>
                      </w:r>
                    </w:p>
                    <w:p w14:paraId="089EF718" w14:textId="5579FA75" w:rsidR="007A14A5" w:rsidRPr="007A14A5" w:rsidRDefault="007A14A5" w:rsidP="000711D2">
                      <w:pPr>
                        <w:rPr>
                          <w:rFonts w:asciiTheme="minorHAnsi" w:hAnsiTheme="minorHAnsi"/>
                          <w:sz w:val="16"/>
                          <w:szCs w:val="16"/>
                        </w:rPr>
                      </w:pPr>
                    </w:p>
                    <w:p w14:paraId="3BC71651" w14:textId="31EA34BE" w:rsidR="008E5FC2" w:rsidRPr="008E5FC2" w:rsidRDefault="008E5FC2" w:rsidP="008E5FC2">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 xml:space="preserve">toiletries and children's clothes-could we also appeal for nappies, kitchenware-pots, </w:t>
                      </w:r>
                      <w:proofErr w:type="gramStart"/>
                      <w:r w:rsidRPr="008E5FC2">
                        <w:rPr>
                          <w:rFonts w:asciiTheme="minorHAnsi" w:hAnsiTheme="minorHAnsi" w:cstheme="minorHAnsi"/>
                          <w:color w:val="000000"/>
                          <w:sz w:val="24"/>
                        </w:rPr>
                        <w:t>pans ,</w:t>
                      </w:r>
                      <w:proofErr w:type="gramEnd"/>
                      <w:r w:rsidRPr="008E5FC2">
                        <w:rPr>
                          <w:rFonts w:asciiTheme="minorHAnsi" w:hAnsiTheme="minorHAnsi" w:cstheme="minorHAnsi"/>
                          <w:color w:val="000000"/>
                          <w:sz w:val="24"/>
                        </w:rPr>
                        <w:t xml:space="preserve">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p>
                    <w:p w14:paraId="40A2C76B" w14:textId="77777777" w:rsidR="00181D6A" w:rsidRPr="00E56B62" w:rsidRDefault="00181D6A" w:rsidP="00CE70F5">
                      <w:pPr>
                        <w:rPr>
                          <w:rFonts w:ascii="Calibri" w:hAnsi="Calibri"/>
                          <w:sz w:val="4"/>
                          <w:szCs w:val="22"/>
                        </w:rPr>
                      </w:pPr>
                    </w:p>
                    <w:p w14:paraId="4AB48694" w14:textId="6F7968A9" w:rsidR="00F16834" w:rsidRPr="002E3FB7" w:rsidRDefault="00F16834" w:rsidP="00CE70F5">
                      <w:pPr>
                        <w:rPr>
                          <w:rFonts w:ascii="Calibri" w:hAnsi="Calibri"/>
                          <w:sz w:val="2"/>
                          <w:szCs w:val="22"/>
                        </w:rPr>
                      </w:pPr>
                    </w:p>
                    <w:p w14:paraId="07F4DAAD" w14:textId="6668BEBF" w:rsidR="00515B9F" w:rsidRPr="00E77DB8" w:rsidRDefault="00515B9F" w:rsidP="00490417">
                      <w:pPr>
                        <w:rPr>
                          <w:rFonts w:asciiTheme="minorHAnsi" w:hAnsiTheme="minorHAnsi" w:cstheme="minorHAnsi"/>
                          <w:sz w:val="2"/>
                        </w:rPr>
                      </w:pPr>
                    </w:p>
                    <w:p w14:paraId="79F2FDFB" w14:textId="7A068662" w:rsidR="00752006" w:rsidRPr="00E14846" w:rsidRDefault="00752006" w:rsidP="00390469">
                      <w:pPr>
                        <w:rPr>
                          <w:rFonts w:ascii="Calibri" w:hAnsi="Calibri"/>
                          <w:sz w:val="4"/>
                        </w:rPr>
                      </w:pPr>
                    </w:p>
                    <w:p w14:paraId="2AEB6C89" w14:textId="2137A3BA" w:rsidR="00802FDB" w:rsidRDefault="004C355B" w:rsidP="004C355B">
                      <w:pPr>
                        <w:rPr>
                          <w:rFonts w:asciiTheme="minorHAnsi" w:hAnsiTheme="minorHAnsi"/>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B7735A" w:rsidRPr="009B2FC7">
                        <w:rPr>
                          <w:rFonts w:asciiTheme="minorHAnsi" w:hAnsiTheme="minorHAnsi"/>
                          <w:b/>
                          <w:sz w:val="24"/>
                        </w:rPr>
                        <w:t>1</w:t>
                      </w:r>
                      <w:r w:rsidR="006C0DCB">
                        <w:rPr>
                          <w:rFonts w:asciiTheme="minorHAnsi" w:hAnsiTheme="minorHAnsi"/>
                          <w:b/>
                          <w:sz w:val="24"/>
                        </w:rPr>
                        <w:t>213</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sidR="006C0DCB">
                        <w:rPr>
                          <w:rFonts w:asciiTheme="minorHAnsi" w:hAnsiTheme="minorHAnsi"/>
                          <w:b/>
                          <w:sz w:val="24"/>
                        </w:rPr>
                        <w:t>April</w:t>
                      </w:r>
                      <w:r w:rsidRPr="009B2FC7">
                        <w:rPr>
                          <w:rFonts w:asciiTheme="minorHAnsi" w:hAnsiTheme="minorHAnsi"/>
                          <w:sz w:val="24"/>
                        </w:rPr>
                        <w:t>.</w:t>
                      </w:r>
                    </w:p>
                    <w:p w14:paraId="6511064F" w14:textId="77777777" w:rsidR="007854DA" w:rsidRPr="007854DA" w:rsidRDefault="007854DA" w:rsidP="007854DA">
                      <w:pPr>
                        <w:rPr>
                          <w:rFonts w:ascii="Calibri" w:hAnsi="Calibri"/>
                          <w:sz w:val="10"/>
                          <w:szCs w:val="8"/>
                        </w:rPr>
                      </w:pPr>
                    </w:p>
                    <w:p w14:paraId="18289CCD" w14:textId="4BB465F1" w:rsidR="007854DA" w:rsidRDefault="007854DA" w:rsidP="007854DA">
                      <w:pPr>
                        <w:rPr>
                          <w:rFonts w:ascii="Calibri" w:hAnsi="Calibri"/>
                          <w:sz w:val="24"/>
                          <w:szCs w:val="22"/>
                        </w:rPr>
                      </w:pPr>
                      <w:r w:rsidRPr="007854DA">
                        <w:rPr>
                          <w:rFonts w:ascii="Calibri" w:hAnsi="Calibri"/>
                          <w:b/>
                          <w:bCs/>
                          <w:sz w:val="24"/>
                          <w:szCs w:val="22"/>
                        </w:rPr>
                        <w:t>World Communications Day:</w:t>
                      </w:r>
                      <w:r>
                        <w:rPr>
                          <w:rFonts w:ascii="Calibri" w:hAnsi="Calibri"/>
                          <w:sz w:val="24"/>
                          <w:szCs w:val="22"/>
                        </w:rPr>
                        <w:t xml:space="preserve"> Next</w:t>
                      </w:r>
                      <w:r>
                        <w:rPr>
                          <w:rFonts w:ascii="Calibri" w:hAnsi="Calibri"/>
                          <w:sz w:val="24"/>
                          <w:szCs w:val="22"/>
                        </w:rPr>
                        <w:t xml:space="preserve"> Sunday is World Communications Day. Pope Francis invites us to reflect on our ‘being-in-relation’ and to rediscover, in the current communications context, the very human desire not to be left isolated or lonely. </w:t>
                      </w:r>
                    </w:p>
                    <w:p w14:paraId="69141B9E" w14:textId="62B7B31A" w:rsidR="007854DA" w:rsidRDefault="007854DA" w:rsidP="007854DA">
                      <w:pPr>
                        <w:rPr>
                          <w:rFonts w:ascii="Calibri" w:hAnsi="Calibri"/>
                          <w:sz w:val="24"/>
                          <w:szCs w:val="22"/>
                        </w:rPr>
                      </w:pPr>
                      <w:r>
                        <w:rPr>
                          <w:rFonts w:ascii="Calibri" w:hAnsi="Calibri"/>
                          <w:sz w:val="24"/>
                          <w:szCs w:val="22"/>
                        </w:rPr>
                        <w:t xml:space="preserve">The second collection </w:t>
                      </w:r>
                      <w:bookmarkStart w:id="1" w:name="_GoBack"/>
                      <w:bookmarkEnd w:id="1"/>
                      <w:r>
                        <w:rPr>
                          <w:rFonts w:ascii="Calibri" w:hAnsi="Calibri"/>
                          <w:sz w:val="24"/>
                          <w:szCs w:val="22"/>
                        </w:rPr>
                        <w:t>is the annual one to support the work of the Communications Office of the Catholic Bishops’ Conference of England and Wales.</w:t>
                      </w:r>
                    </w:p>
                    <w:p w14:paraId="096130E8" w14:textId="4438134D" w:rsidR="00E77DB8" w:rsidRPr="00E77DB8" w:rsidRDefault="00E77DB8" w:rsidP="00182843">
                      <w:pPr>
                        <w:rPr>
                          <w:rFonts w:asciiTheme="minorHAnsi" w:hAnsiTheme="minorHAnsi"/>
                          <w:b/>
                          <w:sz w:val="11"/>
                        </w:rPr>
                      </w:pPr>
                    </w:p>
                    <w:p w14:paraId="51038D84" w14:textId="0D2ADBE4" w:rsidR="00373015" w:rsidRDefault="00373015" w:rsidP="00182843">
                      <w:pPr>
                        <w:rPr>
                          <w:rFonts w:asciiTheme="minorHAnsi" w:hAnsiTheme="minorHAnsi"/>
                          <w:sz w:val="24"/>
                        </w:rPr>
                      </w:pPr>
                      <w:r w:rsidRPr="00373015">
                        <w:rPr>
                          <w:rFonts w:asciiTheme="minorHAnsi" w:hAnsiTheme="minorHAnsi"/>
                          <w:b/>
                          <w:sz w:val="24"/>
                        </w:rPr>
                        <w:t>Diary Dates:</w:t>
                      </w:r>
                      <w:r>
                        <w:rPr>
                          <w:rFonts w:asciiTheme="minorHAnsi" w:hAnsiTheme="minorHAnsi"/>
                          <w:b/>
                          <w:sz w:val="24"/>
                        </w:rPr>
                        <w:t xml:space="preserve"> </w:t>
                      </w:r>
                      <w:r>
                        <w:rPr>
                          <w:rFonts w:asciiTheme="minorHAnsi" w:hAnsiTheme="minorHAnsi"/>
                          <w:sz w:val="24"/>
                        </w:rPr>
                        <w:t>Please note the following days and dates for forthcoming events:</w:t>
                      </w:r>
                    </w:p>
                    <w:p w14:paraId="5C0D095E" w14:textId="244310A3" w:rsidR="00373015" w:rsidRDefault="00373015" w:rsidP="00182843">
                      <w:pPr>
                        <w:rPr>
                          <w:rFonts w:asciiTheme="minorHAnsi" w:hAnsiTheme="minorHAnsi"/>
                          <w:sz w:val="24"/>
                        </w:rPr>
                      </w:pPr>
                      <w:r w:rsidRPr="00373015">
                        <w:rPr>
                          <w:rFonts w:asciiTheme="minorHAnsi" w:hAnsiTheme="minorHAnsi"/>
                          <w:b/>
                          <w:sz w:val="24"/>
                        </w:rPr>
                        <w:t>Sunday 23</w:t>
                      </w:r>
                      <w:r w:rsidRPr="00373015">
                        <w:rPr>
                          <w:rFonts w:asciiTheme="minorHAnsi" w:hAnsiTheme="minorHAnsi"/>
                          <w:b/>
                          <w:sz w:val="24"/>
                          <w:vertAlign w:val="superscript"/>
                        </w:rPr>
                        <w:t>rd</w:t>
                      </w:r>
                      <w:r w:rsidRPr="00373015">
                        <w:rPr>
                          <w:rFonts w:asciiTheme="minorHAnsi" w:hAnsiTheme="minorHAnsi"/>
                          <w:b/>
                          <w:sz w:val="24"/>
                        </w:rPr>
                        <w:t xml:space="preserve"> June</w:t>
                      </w:r>
                      <w:r>
                        <w:rPr>
                          <w:rFonts w:asciiTheme="minorHAnsi" w:hAnsiTheme="minorHAnsi"/>
                          <w:sz w:val="24"/>
                        </w:rPr>
                        <w:t>: First Holy Communion at the 10.30 a.m. Mass.</w:t>
                      </w:r>
                    </w:p>
                    <w:p w14:paraId="3BE20C1D" w14:textId="53562D2D"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Celebration of Confirmation with Bishop David McGough at the 10.30 a.m. Mass.</w:t>
                      </w:r>
                    </w:p>
                    <w:p w14:paraId="664049EE" w14:textId="6A8CC915" w:rsidR="0001566C" w:rsidRDefault="0001566C" w:rsidP="00182843">
                      <w:pPr>
                        <w:rPr>
                          <w:rFonts w:asciiTheme="minorHAnsi" w:hAnsiTheme="minorHAnsi"/>
                          <w:sz w:val="24"/>
                        </w:rPr>
                      </w:pPr>
                      <w:r w:rsidRPr="0001566C">
                        <w:rPr>
                          <w:rFonts w:asciiTheme="minorHAnsi" w:hAnsiTheme="minorHAnsi"/>
                          <w:b/>
                          <w:sz w:val="24"/>
                        </w:rPr>
                        <w:t>Sunday 7</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Diocesan Pilgrimage to Hednesford.</w:t>
                      </w:r>
                    </w:p>
                    <w:p w14:paraId="360B0B23" w14:textId="7D7C024B" w:rsidR="0001566C" w:rsidRDefault="0001566C" w:rsidP="00182843">
                      <w:pPr>
                        <w:rPr>
                          <w:rFonts w:asciiTheme="minorHAnsi" w:hAnsiTheme="minorHAnsi"/>
                          <w:sz w:val="24"/>
                        </w:rPr>
                      </w:pPr>
                      <w:r w:rsidRPr="0001566C">
                        <w:rPr>
                          <w:rFonts w:asciiTheme="minorHAnsi" w:hAnsiTheme="minorHAnsi"/>
                          <w:b/>
                          <w:sz w:val="24"/>
                        </w:rPr>
                        <w:t>Sunday 14</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sz w:val="24"/>
                        </w:rPr>
                        <w:t>: Cemetery Sunday</w:t>
                      </w:r>
                      <w:r w:rsidR="006C0DCB">
                        <w:rPr>
                          <w:rFonts w:asciiTheme="minorHAnsi" w:hAnsiTheme="minorHAnsi"/>
                          <w:sz w:val="24"/>
                        </w:rPr>
                        <w:t>. Blessing of Graves</w:t>
                      </w:r>
                    </w:p>
                    <w:p w14:paraId="7E07357C" w14:textId="7088C0FF" w:rsidR="0001566C" w:rsidRDefault="0001566C" w:rsidP="00182843">
                      <w:pPr>
                        <w:rPr>
                          <w:rFonts w:asciiTheme="minorHAnsi" w:hAnsiTheme="minorHAnsi"/>
                          <w:sz w:val="24"/>
                        </w:rPr>
                      </w:pPr>
                      <w:r w:rsidRPr="0001566C">
                        <w:rPr>
                          <w:rFonts w:asciiTheme="minorHAnsi" w:hAnsiTheme="minorHAnsi"/>
                          <w:b/>
                          <w:sz w:val="24"/>
                        </w:rPr>
                        <w:t>Saturday 20</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sidRPr="0001566C">
                        <w:rPr>
                          <w:rFonts w:asciiTheme="minorHAnsi" w:hAnsiTheme="minorHAnsi"/>
                          <w:sz w:val="24"/>
                        </w:rPr>
                        <w:t>Mass at St. Thomas Mill Farm</w:t>
                      </w:r>
                      <w:r>
                        <w:rPr>
                          <w:rFonts w:asciiTheme="minorHAnsi" w:hAnsiTheme="minorHAnsi"/>
                          <w:sz w:val="24"/>
                        </w:rPr>
                        <w:t>.</w:t>
                      </w:r>
                    </w:p>
                    <w:p w14:paraId="4960F86A" w14:textId="2C0FF8FB" w:rsidR="0001566C" w:rsidRDefault="0001566C" w:rsidP="00182843">
                      <w:pPr>
                        <w:rPr>
                          <w:rFonts w:asciiTheme="minorHAnsi" w:hAnsiTheme="minorHAnsi"/>
                          <w:sz w:val="24"/>
                        </w:rPr>
                      </w:pPr>
                      <w:r w:rsidRPr="0001566C">
                        <w:rPr>
                          <w:rFonts w:asciiTheme="minorHAnsi" w:hAnsiTheme="minorHAnsi"/>
                          <w:b/>
                          <w:sz w:val="24"/>
                        </w:rPr>
                        <w:t>Friday 26</w:t>
                      </w:r>
                      <w:r w:rsidRPr="0001566C">
                        <w:rPr>
                          <w:rFonts w:asciiTheme="minorHAnsi" w:hAnsiTheme="minorHAnsi"/>
                          <w:b/>
                          <w:sz w:val="24"/>
                          <w:vertAlign w:val="superscript"/>
                        </w:rPr>
                        <w:t>th</w:t>
                      </w:r>
                      <w:r w:rsidRPr="0001566C">
                        <w:rPr>
                          <w:rFonts w:asciiTheme="minorHAnsi" w:hAnsiTheme="minorHAnsi"/>
                          <w:b/>
                          <w:sz w:val="24"/>
                        </w:rPr>
                        <w:t xml:space="preserve"> – Sunday 28</w:t>
                      </w:r>
                      <w:r w:rsidRPr="0001566C">
                        <w:rPr>
                          <w:rFonts w:asciiTheme="minorHAnsi" w:hAnsiTheme="minorHAnsi"/>
                          <w:b/>
                          <w:sz w:val="24"/>
                          <w:vertAlign w:val="superscript"/>
                        </w:rPr>
                        <w:t>th</w:t>
                      </w:r>
                      <w:r w:rsidRPr="0001566C">
                        <w:rPr>
                          <w:rFonts w:asciiTheme="minorHAnsi" w:hAnsiTheme="minorHAnsi"/>
                          <w:b/>
                          <w:sz w:val="24"/>
                        </w:rPr>
                        <w:t xml:space="preserve"> July:</w:t>
                      </w:r>
                      <w:r>
                        <w:rPr>
                          <w:rFonts w:asciiTheme="minorHAnsi" w:hAnsiTheme="minorHAnsi"/>
                          <w:b/>
                          <w:sz w:val="24"/>
                        </w:rPr>
                        <w:t xml:space="preserve"> </w:t>
                      </w:r>
                      <w:r>
                        <w:rPr>
                          <w:rFonts w:asciiTheme="minorHAnsi" w:hAnsiTheme="minorHAnsi"/>
                          <w:sz w:val="24"/>
                        </w:rPr>
                        <w:t>Annual Stafford Pilgrimage to Walsingham.</w:t>
                      </w: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6A597253" w14:textId="77777777" w:rsidR="00390469" w:rsidRPr="006F0E8B" w:rsidRDefault="00390469">
                      <w:pPr>
                        <w:rPr>
                          <w:sz w:val="22"/>
                        </w:rPr>
                      </w:pPr>
                    </w:p>
                  </w:txbxContent>
                </v:textbox>
                <w10:wrap type="square"/>
              </v:shape>
            </w:pict>
          </mc:Fallback>
        </mc:AlternateContent>
      </w:r>
      <w:r w:rsidRPr="00037F28">
        <w:rPr>
          <w:i/>
          <w:noProof/>
          <w:u w:val="single"/>
          <w:lang w:val="en-US"/>
        </w:rPr>
        <mc:AlternateContent>
          <mc:Choice Requires="wps">
            <w:drawing>
              <wp:anchor distT="0" distB="0" distL="114300" distR="114300" simplePos="0" relativeHeight="251767296" behindDoc="1" locked="0" layoutInCell="1" allowOverlap="1" wp14:anchorId="7F20A2CA" wp14:editId="059DDE40">
                <wp:simplePos x="0" y="0"/>
                <wp:positionH relativeFrom="margin">
                  <wp:posOffset>3322744</wp:posOffset>
                </wp:positionH>
                <wp:positionV relativeFrom="paragraph">
                  <wp:posOffset>152612</wp:posOffset>
                </wp:positionV>
                <wp:extent cx="3615055" cy="9182100"/>
                <wp:effectExtent l="12700" t="12700" r="17145" b="12700"/>
                <wp:wrapTight wrapText="bothSides">
                  <wp:wrapPolygon edited="0">
                    <wp:start x="-76" y="-30"/>
                    <wp:lineTo x="-76" y="21600"/>
                    <wp:lineTo x="21627" y="21600"/>
                    <wp:lineTo x="21627" y="-30"/>
                    <wp:lineTo x="-76" y="-30"/>
                  </wp:wrapPolygon>
                </wp:wrapTight>
                <wp:docPr id="20" name="Text Box 20"/>
                <wp:cNvGraphicFramePr/>
                <a:graphic xmlns:a="http://schemas.openxmlformats.org/drawingml/2006/main">
                  <a:graphicData uri="http://schemas.microsoft.com/office/word/2010/wordprocessingShape">
                    <wps:wsp>
                      <wps:cNvSpPr txBox="1"/>
                      <wps:spPr>
                        <a:xfrm>
                          <a:off x="0" y="0"/>
                          <a:ext cx="3615055" cy="9182100"/>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61.65pt;margin-top:12pt;width:284.65pt;height:723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9"/>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C515" w14:textId="77777777" w:rsidR="0022751E" w:rsidRDefault="0022751E" w:rsidP="002F6C2F">
      <w:r>
        <w:separator/>
      </w:r>
    </w:p>
  </w:endnote>
  <w:endnote w:type="continuationSeparator" w:id="0">
    <w:p w14:paraId="1140C623" w14:textId="77777777" w:rsidR="0022751E" w:rsidRDefault="0022751E"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altName w:val="Apple Chancery"/>
    <w:panose1 w:val="00000700000000000000"/>
    <w:charset w:val="4D"/>
    <w:family w:val="script"/>
    <w:pitch w:val="variable"/>
    <w:sig w:usb0="00000003" w:usb1="00000000" w:usb2="00000000" w:usb3="00000000" w:csb0="00000001" w:csb1="00000000"/>
  </w:font>
  <w:font w:name="Íï'19Ç˛">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C517C" w14:textId="77777777" w:rsidR="0022751E" w:rsidRDefault="0022751E" w:rsidP="002F6C2F">
      <w:r>
        <w:separator/>
      </w:r>
    </w:p>
  </w:footnote>
  <w:footnote w:type="continuationSeparator" w:id="0">
    <w:p w14:paraId="442675B1" w14:textId="77777777" w:rsidR="0022751E" w:rsidRDefault="0022751E"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3B7"/>
    <w:rsid w:val="000003C9"/>
    <w:rsid w:val="000004D3"/>
    <w:rsid w:val="000005CC"/>
    <w:rsid w:val="00000606"/>
    <w:rsid w:val="00000625"/>
    <w:rsid w:val="00000903"/>
    <w:rsid w:val="00000A75"/>
    <w:rsid w:val="00000C6E"/>
    <w:rsid w:val="00000DA9"/>
    <w:rsid w:val="00000EEF"/>
    <w:rsid w:val="00000FAF"/>
    <w:rsid w:val="000013D0"/>
    <w:rsid w:val="0000176A"/>
    <w:rsid w:val="00001785"/>
    <w:rsid w:val="00001818"/>
    <w:rsid w:val="00001A29"/>
    <w:rsid w:val="00001E7F"/>
    <w:rsid w:val="0000215F"/>
    <w:rsid w:val="00002222"/>
    <w:rsid w:val="0000242A"/>
    <w:rsid w:val="00002455"/>
    <w:rsid w:val="0000273F"/>
    <w:rsid w:val="00002E18"/>
    <w:rsid w:val="0000304D"/>
    <w:rsid w:val="000031A1"/>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B2E"/>
    <w:rsid w:val="00025B59"/>
    <w:rsid w:val="00026150"/>
    <w:rsid w:val="00026289"/>
    <w:rsid w:val="0002659A"/>
    <w:rsid w:val="00026650"/>
    <w:rsid w:val="00026726"/>
    <w:rsid w:val="00026E6C"/>
    <w:rsid w:val="00026E86"/>
    <w:rsid w:val="0002724F"/>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5A3"/>
    <w:rsid w:val="00093C29"/>
    <w:rsid w:val="00093C81"/>
    <w:rsid w:val="00093F21"/>
    <w:rsid w:val="0009432F"/>
    <w:rsid w:val="00094496"/>
    <w:rsid w:val="000945DC"/>
    <w:rsid w:val="0009467F"/>
    <w:rsid w:val="000946F0"/>
    <w:rsid w:val="0009492A"/>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606"/>
    <w:rsid w:val="000F2C38"/>
    <w:rsid w:val="000F2C9A"/>
    <w:rsid w:val="000F2FEE"/>
    <w:rsid w:val="000F31ED"/>
    <w:rsid w:val="000F3460"/>
    <w:rsid w:val="000F38F7"/>
    <w:rsid w:val="000F39B4"/>
    <w:rsid w:val="000F39DF"/>
    <w:rsid w:val="000F3A1F"/>
    <w:rsid w:val="000F3BD0"/>
    <w:rsid w:val="000F407D"/>
    <w:rsid w:val="000F4216"/>
    <w:rsid w:val="000F43BA"/>
    <w:rsid w:val="000F4974"/>
    <w:rsid w:val="000F4C37"/>
    <w:rsid w:val="000F5A74"/>
    <w:rsid w:val="000F5AE5"/>
    <w:rsid w:val="000F5B5A"/>
    <w:rsid w:val="000F5B6C"/>
    <w:rsid w:val="000F5BF5"/>
    <w:rsid w:val="000F5C89"/>
    <w:rsid w:val="000F5D4A"/>
    <w:rsid w:val="000F5FF2"/>
    <w:rsid w:val="000F60BE"/>
    <w:rsid w:val="000F6299"/>
    <w:rsid w:val="000F632A"/>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20C8"/>
    <w:rsid w:val="001D25C9"/>
    <w:rsid w:val="001D26DF"/>
    <w:rsid w:val="001D27BC"/>
    <w:rsid w:val="001D2A11"/>
    <w:rsid w:val="001D2B52"/>
    <w:rsid w:val="001D2E2C"/>
    <w:rsid w:val="001D2EEC"/>
    <w:rsid w:val="001D2FD6"/>
    <w:rsid w:val="001D31BE"/>
    <w:rsid w:val="001D320E"/>
    <w:rsid w:val="001D322A"/>
    <w:rsid w:val="001D32E7"/>
    <w:rsid w:val="001D35FB"/>
    <w:rsid w:val="001D37FB"/>
    <w:rsid w:val="001D3B13"/>
    <w:rsid w:val="001D4088"/>
    <w:rsid w:val="001D420F"/>
    <w:rsid w:val="001D4377"/>
    <w:rsid w:val="001D44C8"/>
    <w:rsid w:val="001D44E6"/>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708"/>
    <w:rsid w:val="00235B07"/>
    <w:rsid w:val="00235CB8"/>
    <w:rsid w:val="00235D05"/>
    <w:rsid w:val="00235ECA"/>
    <w:rsid w:val="00235FF0"/>
    <w:rsid w:val="0023603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E4F"/>
    <w:rsid w:val="00253F8B"/>
    <w:rsid w:val="00253FA4"/>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E58"/>
    <w:rsid w:val="00285E92"/>
    <w:rsid w:val="00285EEF"/>
    <w:rsid w:val="0028602F"/>
    <w:rsid w:val="002860C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D34"/>
    <w:rsid w:val="002D4E0A"/>
    <w:rsid w:val="002D4E93"/>
    <w:rsid w:val="002D4FA0"/>
    <w:rsid w:val="002D56D7"/>
    <w:rsid w:val="002D6012"/>
    <w:rsid w:val="002D6429"/>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7A2"/>
    <w:rsid w:val="002E4EC4"/>
    <w:rsid w:val="002E4FF0"/>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AC"/>
    <w:rsid w:val="003F4671"/>
    <w:rsid w:val="003F4BCE"/>
    <w:rsid w:val="003F4D08"/>
    <w:rsid w:val="003F5049"/>
    <w:rsid w:val="003F5076"/>
    <w:rsid w:val="003F540C"/>
    <w:rsid w:val="003F561C"/>
    <w:rsid w:val="003F578E"/>
    <w:rsid w:val="003F5AD9"/>
    <w:rsid w:val="003F5D44"/>
    <w:rsid w:val="003F5DFF"/>
    <w:rsid w:val="003F5E1F"/>
    <w:rsid w:val="003F6040"/>
    <w:rsid w:val="003F6094"/>
    <w:rsid w:val="003F61B5"/>
    <w:rsid w:val="003F6390"/>
    <w:rsid w:val="003F672E"/>
    <w:rsid w:val="003F6918"/>
    <w:rsid w:val="003F6AA5"/>
    <w:rsid w:val="003F6C25"/>
    <w:rsid w:val="003F7A9F"/>
    <w:rsid w:val="003F7B38"/>
    <w:rsid w:val="0040000E"/>
    <w:rsid w:val="004005B7"/>
    <w:rsid w:val="0040073C"/>
    <w:rsid w:val="00400ADA"/>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995"/>
    <w:rsid w:val="004E2AEE"/>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505"/>
    <w:rsid w:val="005A25A7"/>
    <w:rsid w:val="005A26F7"/>
    <w:rsid w:val="005A270D"/>
    <w:rsid w:val="005A289B"/>
    <w:rsid w:val="005A29B9"/>
    <w:rsid w:val="005A2A02"/>
    <w:rsid w:val="005A2A67"/>
    <w:rsid w:val="005A2C6C"/>
    <w:rsid w:val="005A2D11"/>
    <w:rsid w:val="005A30CE"/>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D93"/>
    <w:rsid w:val="00642DB1"/>
    <w:rsid w:val="00642DDA"/>
    <w:rsid w:val="00642E5A"/>
    <w:rsid w:val="00643167"/>
    <w:rsid w:val="006431B2"/>
    <w:rsid w:val="00643259"/>
    <w:rsid w:val="006438C9"/>
    <w:rsid w:val="00643AEB"/>
    <w:rsid w:val="00643BE9"/>
    <w:rsid w:val="00643C70"/>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99"/>
    <w:rsid w:val="006F7919"/>
    <w:rsid w:val="006F7EB9"/>
    <w:rsid w:val="007002A6"/>
    <w:rsid w:val="00700628"/>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757"/>
    <w:rsid w:val="00752BD1"/>
    <w:rsid w:val="00752C10"/>
    <w:rsid w:val="00752DC9"/>
    <w:rsid w:val="00752E4B"/>
    <w:rsid w:val="00752E50"/>
    <w:rsid w:val="00753001"/>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DD"/>
    <w:rsid w:val="00863C14"/>
    <w:rsid w:val="00863CD3"/>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8F9"/>
    <w:rsid w:val="00886961"/>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B38"/>
    <w:rsid w:val="00895B7D"/>
    <w:rsid w:val="00895C87"/>
    <w:rsid w:val="00895F25"/>
    <w:rsid w:val="008960A9"/>
    <w:rsid w:val="008960B7"/>
    <w:rsid w:val="008960D5"/>
    <w:rsid w:val="0089628A"/>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279"/>
    <w:rsid w:val="008A28A5"/>
    <w:rsid w:val="008A292B"/>
    <w:rsid w:val="008A2C53"/>
    <w:rsid w:val="008A2DAF"/>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AEB"/>
    <w:rsid w:val="00903D08"/>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D23"/>
    <w:rsid w:val="00934023"/>
    <w:rsid w:val="009343C4"/>
    <w:rsid w:val="0093453C"/>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D0F"/>
    <w:rsid w:val="00A750F0"/>
    <w:rsid w:val="00A7565C"/>
    <w:rsid w:val="00A75A68"/>
    <w:rsid w:val="00A760D7"/>
    <w:rsid w:val="00A76297"/>
    <w:rsid w:val="00A76312"/>
    <w:rsid w:val="00A76416"/>
    <w:rsid w:val="00A76439"/>
    <w:rsid w:val="00A7670A"/>
    <w:rsid w:val="00A768DA"/>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3492"/>
    <w:rsid w:val="00C33725"/>
    <w:rsid w:val="00C33BD6"/>
    <w:rsid w:val="00C3452C"/>
    <w:rsid w:val="00C34620"/>
    <w:rsid w:val="00C34982"/>
    <w:rsid w:val="00C34B09"/>
    <w:rsid w:val="00C34B67"/>
    <w:rsid w:val="00C34C79"/>
    <w:rsid w:val="00C34C89"/>
    <w:rsid w:val="00C34E76"/>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631"/>
    <w:rsid w:val="00CB082E"/>
    <w:rsid w:val="00CB0F69"/>
    <w:rsid w:val="00CB113D"/>
    <w:rsid w:val="00CB1159"/>
    <w:rsid w:val="00CB15CA"/>
    <w:rsid w:val="00CB162B"/>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DE6"/>
    <w:rsid w:val="00D71114"/>
    <w:rsid w:val="00D712D6"/>
    <w:rsid w:val="00D7131F"/>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12F"/>
    <w:rsid w:val="00D7719C"/>
    <w:rsid w:val="00D771C5"/>
    <w:rsid w:val="00D774F3"/>
    <w:rsid w:val="00D775A2"/>
    <w:rsid w:val="00D775D7"/>
    <w:rsid w:val="00D7761D"/>
    <w:rsid w:val="00D77694"/>
    <w:rsid w:val="00D7770B"/>
    <w:rsid w:val="00D77713"/>
    <w:rsid w:val="00D803C2"/>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68A"/>
    <w:rsid w:val="00EF76E1"/>
    <w:rsid w:val="00EF7888"/>
    <w:rsid w:val="00EF7987"/>
    <w:rsid w:val="00EF7AB9"/>
    <w:rsid w:val="00EF7B42"/>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4C2"/>
    <w:rsid w:val="00F46508"/>
    <w:rsid w:val="00F4662B"/>
    <w:rsid w:val="00F46641"/>
    <w:rsid w:val="00F4677F"/>
    <w:rsid w:val="00F4699C"/>
    <w:rsid w:val="00F46AB7"/>
    <w:rsid w:val="00F46DAF"/>
    <w:rsid w:val="00F46FB3"/>
    <w:rsid w:val="00F471D4"/>
    <w:rsid w:val="00F47335"/>
    <w:rsid w:val="00F473A8"/>
    <w:rsid w:val="00F47A4D"/>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9032E"/>
    <w:rsid w:val="00F903D3"/>
    <w:rsid w:val="00F904F1"/>
    <w:rsid w:val="00F905F1"/>
    <w:rsid w:val="00F90605"/>
    <w:rsid w:val="00F906EA"/>
    <w:rsid w:val="00F90E08"/>
    <w:rsid w:val="00F9127D"/>
    <w:rsid w:val="00F914C2"/>
    <w:rsid w:val="00F914CC"/>
    <w:rsid w:val="00F91E11"/>
    <w:rsid w:val="00F92071"/>
    <w:rsid w:val="00F925E8"/>
    <w:rsid w:val="00F92604"/>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542"/>
    <w:rsid w:val="00FA45DA"/>
    <w:rsid w:val="00FA4872"/>
    <w:rsid w:val="00FA48D3"/>
    <w:rsid w:val="00FA4B96"/>
    <w:rsid w:val="00FA4CAE"/>
    <w:rsid w:val="00FA4E62"/>
    <w:rsid w:val="00FA4F63"/>
    <w:rsid w:val="00FA5327"/>
    <w:rsid w:val="00FA545D"/>
    <w:rsid w:val="00FA562D"/>
    <w:rsid w:val="00FA5A59"/>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EB3"/>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hyperlink" Target="https://cafod.org.uk/Campaign/Climate/%20%20Clima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cafod.org.uk/Campaign/Climate/%20%20Climat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AB599-9FF6-F64D-9CCA-DF4B6868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184</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10</cp:revision>
  <cp:lastPrinted>2019-05-11T12:32:00Z</cp:lastPrinted>
  <dcterms:created xsi:type="dcterms:W3CDTF">2019-05-19T11:27:00Z</dcterms:created>
  <dcterms:modified xsi:type="dcterms:W3CDTF">2019-05-25T16:56:00Z</dcterms:modified>
</cp:coreProperties>
</file>